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27A9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_RefHeading___1"/>
      <w:bookmarkEnd w:id="0"/>
      <w:r w:rsidRPr="001B6AC6">
        <w:rPr>
          <w:rFonts w:ascii="Times New Roman" w:hAnsi="Times New Roman"/>
          <w:sz w:val="24"/>
          <w:szCs w:val="24"/>
        </w:rPr>
        <w:t>Смоленское областное государственное бюджетное</w:t>
      </w:r>
    </w:p>
    <w:p w14:paraId="40B5396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AC6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14:paraId="0367589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AC6">
        <w:rPr>
          <w:rFonts w:ascii="Times New Roman" w:hAnsi="Times New Roman"/>
          <w:sz w:val="24"/>
          <w:szCs w:val="24"/>
        </w:rPr>
        <w:t>«Гагаринский многопрофильный колледж»</w:t>
      </w:r>
    </w:p>
    <w:p w14:paraId="2EBE799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4B5C7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261292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A35BBC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02F5F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A2E73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8BE9D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96A8E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DBABC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598155" w14:textId="77777777" w:rsidR="00582ACC" w:rsidRPr="001B6AC6" w:rsidRDefault="00582ACC" w:rsidP="00582ACC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8"/>
          <w:szCs w:val="28"/>
        </w:rPr>
      </w:pPr>
    </w:p>
    <w:p w14:paraId="3DC3486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hAnsi="Times New Roman"/>
          <w:b/>
          <w:sz w:val="28"/>
          <w:szCs w:val="28"/>
        </w:rPr>
      </w:pPr>
      <w:r w:rsidRPr="001B6AC6">
        <w:rPr>
          <w:rFonts w:ascii="Times New Roman" w:hAnsi="Times New Roman"/>
          <w:b/>
          <w:sz w:val="28"/>
          <w:szCs w:val="28"/>
        </w:rPr>
        <w:t>РАБОЧАЯ</w:t>
      </w:r>
      <w:r w:rsidRPr="001B6AC6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1B6AC6">
        <w:rPr>
          <w:rFonts w:ascii="Times New Roman" w:hAnsi="Times New Roman"/>
          <w:b/>
          <w:sz w:val="28"/>
          <w:szCs w:val="28"/>
        </w:rPr>
        <w:t>ПРОГРАММА</w:t>
      </w:r>
    </w:p>
    <w:p w14:paraId="07BDB64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hAnsi="Times New Roman"/>
          <w:b/>
          <w:sz w:val="28"/>
          <w:szCs w:val="28"/>
        </w:rPr>
      </w:pPr>
    </w:p>
    <w:p w14:paraId="14062B8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6AC6">
        <w:rPr>
          <w:rFonts w:ascii="Times New Roman" w:hAnsi="Times New Roman"/>
          <w:sz w:val="28"/>
          <w:szCs w:val="28"/>
        </w:rPr>
        <w:t xml:space="preserve">ОБЩЕОБРАЗОВАТЕЛЬНОЙ ДИСЦИПЛИНЫ </w:t>
      </w:r>
    </w:p>
    <w:p w14:paraId="4BC128F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4E8CA3" w14:textId="652CFD65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 05 География</w:t>
      </w:r>
    </w:p>
    <w:p w14:paraId="7C76266C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64A0606" w14:textId="1522625C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B6AC6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специальности </w:t>
      </w:r>
      <w:r w:rsidR="009337E4">
        <w:rPr>
          <w:rFonts w:ascii="Times New Roman" w:hAnsi="Times New Roman"/>
          <w:sz w:val="28"/>
          <w:szCs w:val="28"/>
          <w:lang w:eastAsia="x-none"/>
        </w:rPr>
        <w:t>49</w:t>
      </w:r>
      <w:r w:rsidR="009337E4">
        <w:rPr>
          <w:rFonts w:ascii="Times New Roman" w:hAnsi="Times New Roman"/>
          <w:sz w:val="28"/>
          <w:szCs w:val="28"/>
          <w:lang w:eastAsia="x-none"/>
        </w:rPr>
        <w:t xml:space="preserve">.02.01 </w:t>
      </w:r>
      <w:r w:rsidR="009337E4">
        <w:rPr>
          <w:rFonts w:ascii="Times New Roman" w:hAnsi="Times New Roman"/>
          <w:sz w:val="28"/>
          <w:szCs w:val="28"/>
          <w:lang w:eastAsia="x-none"/>
        </w:rPr>
        <w:t>Физическая культура</w:t>
      </w:r>
    </w:p>
    <w:p w14:paraId="30D5D3D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62DD4A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742C3F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576472EE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9A081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34A52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B0CAB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5DD0D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223D7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9E061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5D12E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EAADA4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84654E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2F2BD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B0B98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CA709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4F51E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0642CA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13D35D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477FF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0571DD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EDEF2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FD3430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C80108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DC89D0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D9FDEC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6AC6">
        <w:rPr>
          <w:rFonts w:ascii="Times New Roman" w:hAnsi="Times New Roman"/>
          <w:sz w:val="28"/>
          <w:szCs w:val="28"/>
        </w:rPr>
        <w:t>2024 год</w:t>
      </w:r>
    </w:p>
    <w:p w14:paraId="79327FE9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241699" w14:textId="77777777" w:rsidR="009337E4" w:rsidRPr="001B6AC6" w:rsidRDefault="009337E4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620528" w14:textId="77777777" w:rsidR="00582ACC" w:rsidRPr="001B6AC6" w:rsidRDefault="00582ACC" w:rsidP="00582ACC">
      <w:pPr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1B6AC6">
        <w:rPr>
          <w:rFonts w:ascii="Times New Roman" w:hAnsi="Times New Roman"/>
          <w:bCs/>
          <w:kern w:val="3"/>
          <w:sz w:val="28"/>
          <w:szCs w:val="28"/>
        </w:rPr>
        <w:lastRenderedPageBreak/>
        <w:t>Рабочая п</w:t>
      </w:r>
      <w:r w:rsidRPr="001B6AC6">
        <w:rPr>
          <w:rFonts w:ascii="Times New Roman" w:hAnsi="Times New Roman"/>
          <w:kern w:val="3"/>
          <w:sz w:val="28"/>
          <w:szCs w:val="28"/>
        </w:rPr>
        <w:t>рограмма учебного предмета</w:t>
      </w:r>
      <w:r w:rsidRPr="001B6AC6">
        <w:rPr>
          <w:rFonts w:ascii="Times New Roman" w:hAnsi="Times New Roman"/>
          <w:caps/>
          <w:kern w:val="3"/>
          <w:sz w:val="28"/>
          <w:szCs w:val="28"/>
        </w:rPr>
        <w:t xml:space="preserve"> </w:t>
      </w:r>
      <w:r w:rsidRPr="001B6AC6">
        <w:rPr>
          <w:rFonts w:ascii="Times New Roman" w:hAnsi="Times New Roman"/>
          <w:kern w:val="3"/>
          <w:sz w:val="28"/>
          <w:szCs w:val="28"/>
        </w:rPr>
        <w:t>разработана на основе:</w:t>
      </w:r>
    </w:p>
    <w:p w14:paraId="486C9E95" w14:textId="77777777" w:rsidR="00582ACC" w:rsidRPr="001B6AC6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- Федерального государственного образовательного стандарта (далее – ФГОС) среднего общего образования (утвержден приказом </w:t>
      </w:r>
      <w:proofErr w:type="spellStart"/>
      <w:r w:rsidRPr="001B6AC6">
        <w:rPr>
          <w:rFonts w:ascii="Times New Roman" w:eastAsia="SimSun" w:hAnsi="Times New Roman"/>
          <w:kern w:val="3"/>
          <w:sz w:val="28"/>
          <w:szCs w:val="28"/>
        </w:rPr>
        <w:t>Минобрнауки</w:t>
      </w:r>
      <w:proofErr w:type="spellEnd"/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 России от 17 мая 2012 г. № 413) </w:t>
      </w:r>
    </w:p>
    <w:p w14:paraId="0A0C85CF" w14:textId="77777777" w:rsidR="00582ACC" w:rsidRPr="001B6AC6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1B6AC6">
        <w:rPr>
          <w:rFonts w:ascii="Times New Roman" w:eastAsia="SimSun" w:hAnsi="Times New Roman"/>
          <w:kern w:val="3"/>
          <w:sz w:val="28"/>
          <w:szCs w:val="28"/>
        </w:rPr>
        <w:t>-Федеральной образовательной программы среднего общего образования (</w:t>
      </w:r>
      <w:proofErr w:type="gramStart"/>
      <w:r w:rsidRPr="001B6AC6">
        <w:rPr>
          <w:rFonts w:ascii="Times New Roman" w:eastAsia="SimSun" w:hAnsi="Times New Roman"/>
          <w:kern w:val="3"/>
          <w:sz w:val="28"/>
          <w:szCs w:val="28"/>
        </w:rPr>
        <w:t>утверждена</w:t>
      </w:r>
      <w:proofErr w:type="gramEnd"/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 приказом Министерства просвещения Российской Федерации от 23.11.2022 года № 1014);</w:t>
      </w:r>
    </w:p>
    <w:p w14:paraId="1D761B36" w14:textId="77777777" w:rsidR="00582ACC" w:rsidRPr="001B6AC6" w:rsidRDefault="00582ACC" w:rsidP="00582ACC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1B6AC6">
        <w:rPr>
          <w:rFonts w:ascii="Times New Roman" w:hAnsi="Times New Roman"/>
          <w:kern w:val="3"/>
          <w:sz w:val="28"/>
          <w:szCs w:val="28"/>
        </w:rPr>
        <w:t>- Основной профессиональной образовательной программы СОГБПОУ «Гагаринский многопрофильный колледж»</w:t>
      </w:r>
    </w:p>
    <w:p w14:paraId="56FEA542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0216A920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3A62E36D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7EBBAC48" w14:textId="3E525E9B" w:rsidR="00582ACC" w:rsidRPr="001B6AC6" w:rsidRDefault="00582ACC" w:rsidP="00582ACC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1B6AC6">
        <w:rPr>
          <w:rFonts w:ascii="Times New Roman" w:hAnsi="Times New Roman"/>
          <w:sz w:val="28"/>
          <w:szCs w:val="28"/>
          <w:lang w:eastAsia="ar-SA"/>
        </w:rPr>
        <w:t xml:space="preserve">Составитель: </w:t>
      </w:r>
      <w:r>
        <w:rPr>
          <w:rFonts w:ascii="Times New Roman" w:hAnsi="Times New Roman"/>
          <w:sz w:val="28"/>
          <w:szCs w:val="28"/>
          <w:lang w:eastAsia="ar-SA"/>
        </w:rPr>
        <w:t>Пушкина Е. А.</w:t>
      </w:r>
      <w:r w:rsidRPr="001B6AC6">
        <w:rPr>
          <w:rFonts w:ascii="Times New Roman" w:hAnsi="Times New Roman"/>
          <w:sz w:val="28"/>
          <w:szCs w:val="28"/>
          <w:lang w:eastAsia="ar-SA"/>
        </w:rPr>
        <w:t xml:space="preserve">, преподаватель СОГБПОУ «Гагаринский многопрофильный колледж» </w:t>
      </w:r>
    </w:p>
    <w:p w14:paraId="00CD3547" w14:textId="77777777" w:rsidR="00582ACC" w:rsidRPr="001B6AC6" w:rsidRDefault="00582ACC" w:rsidP="00582AC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p w14:paraId="5B81A6A7" w14:textId="77777777" w:rsidR="00582ACC" w:rsidRPr="001B6AC6" w:rsidRDefault="00582ACC" w:rsidP="00582AC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582ACC" w:rsidRPr="001B6AC6" w14:paraId="2FFD04E7" w14:textId="77777777" w:rsidTr="00582ACC">
        <w:tc>
          <w:tcPr>
            <w:tcW w:w="5529" w:type="dxa"/>
          </w:tcPr>
          <w:p w14:paraId="17E347E9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Одобрена</w:t>
            </w:r>
            <w:proofErr w:type="gramEnd"/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предметно-цикловой комиссией преподавателей сельскохозяйственных и экономических специальностей и профессий</w:t>
            </w:r>
          </w:p>
          <w:p w14:paraId="054A8286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14:paraId="167E1018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14:paraId="7D3C3225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95CB5F2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14:paraId="44BCCC2C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______________</w:t>
            </w:r>
            <w:r w:rsidRPr="001B6AC6">
              <w:rPr>
                <w:rFonts w:ascii="Times New Roman" w:hAnsi="Times New Roman"/>
                <w:sz w:val="24"/>
                <w:szCs w:val="24"/>
                <w:lang w:val="en-US" w:eastAsia="ar-SA"/>
              </w:rPr>
              <w:t>/</w:t>
            </w: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14:paraId="19F183DC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14:paraId="615C5A86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2F09AB16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AC6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gramStart"/>
            <w:r w:rsidRPr="001B6AC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B6AC6"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 w:rsidRPr="001B6AC6">
              <w:rPr>
                <w:rFonts w:ascii="Times New Roman" w:hAnsi="Times New Roman"/>
                <w:sz w:val="24"/>
                <w:szCs w:val="24"/>
              </w:rPr>
              <w:t xml:space="preserve"> СОГБПОУ</w:t>
            </w:r>
          </w:p>
          <w:p w14:paraId="20F52DC1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«Гагаринский многопрофильный колледж»</w:t>
            </w:r>
          </w:p>
          <w:p w14:paraId="78E918E1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 xml:space="preserve">_______________ </w:t>
            </w:r>
            <w:proofErr w:type="spellStart"/>
            <w:r w:rsidRPr="001B6AC6">
              <w:rPr>
                <w:rFonts w:ascii="Times New Roman" w:hAnsi="Times New Roman"/>
                <w:sz w:val="24"/>
                <w:szCs w:val="24"/>
              </w:rPr>
              <w:t>Т.Н.Березина</w:t>
            </w:r>
            <w:proofErr w:type="spellEnd"/>
          </w:p>
          <w:p w14:paraId="216C72CA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«_____»______________ 2024г.</w:t>
            </w:r>
          </w:p>
          <w:p w14:paraId="587C7D62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AE2F5D0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18B1F1A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9158E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0D8F8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492668" w14:textId="77777777" w:rsidR="00582ACC" w:rsidRPr="001B6AC6" w:rsidRDefault="00582ACC" w:rsidP="00582AC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</w:p>
    <w:p w14:paraId="74534C3A" w14:textId="77777777" w:rsidR="00582ACC" w:rsidRDefault="00582ACC" w:rsidP="00582A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A05537" w14:textId="77777777" w:rsidR="00582ACC" w:rsidRPr="00C10921" w:rsidRDefault="00582ACC" w:rsidP="00582ACC">
      <w:pPr>
        <w:widowControl w:val="0"/>
        <w:suppressAutoHyphens/>
        <w:autoSpaceDE w:val="0"/>
        <w:autoSpaceDN w:val="0"/>
        <w:adjustRightInd w:val="0"/>
        <w:spacing w:line="240" w:lineRule="auto"/>
        <w:ind w:left="142"/>
        <w:contextualSpacing/>
        <w:jc w:val="right"/>
        <w:rPr>
          <w:rFonts w:ascii="Times New Roman" w:hAnsi="Times New Roman"/>
          <w:caps/>
          <w:sz w:val="28"/>
          <w:szCs w:val="28"/>
        </w:rPr>
      </w:pPr>
    </w:p>
    <w:p w14:paraId="33F1FA78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5229F1D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C3F0D59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9F00C2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90F726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0A5071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60E4BEE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D83E158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768DEC9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D379B7C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954D56B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68C169B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74BFCA5" w14:textId="77777777" w:rsidR="00582ACC" w:rsidRDefault="00582ACC" w:rsidP="00582ACC">
      <w:pPr>
        <w:jc w:val="center"/>
        <w:rPr>
          <w:rFonts w:ascii="Times New Roman" w:eastAsia="Batang" w:hAnsi="Times New Roman"/>
          <w:b/>
          <w:sz w:val="24"/>
          <w:szCs w:val="24"/>
        </w:rPr>
      </w:pPr>
    </w:p>
    <w:p w14:paraId="59281298" w14:textId="77777777" w:rsidR="00582ACC" w:rsidRPr="00C10921" w:rsidRDefault="00582ACC" w:rsidP="00582ACC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C10921">
        <w:rPr>
          <w:rFonts w:ascii="Times New Roman" w:eastAsia="Batang" w:hAnsi="Times New Roman"/>
          <w:b/>
          <w:sz w:val="24"/>
          <w:szCs w:val="24"/>
        </w:rPr>
        <w:lastRenderedPageBreak/>
        <w:t>СОДЕРЖАНИЕ</w:t>
      </w:r>
    </w:p>
    <w:p w14:paraId="715E2416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1. ОБЩАЯ ХАРАКТЕРИСТИКА РАБОЧЕЙ ПРОГРАММЫ      ОБЩЕОБРАЗОВАТЕЛЬНОЙ ДИСЦИПЛИНЫ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4</w:t>
      </w:r>
    </w:p>
    <w:p w14:paraId="439B5C26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2AF6E5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2.СТРУКТУРА И СОДЕРЖАНИЕ </w:t>
      </w:r>
      <w:proofErr w:type="gramStart"/>
      <w:r w:rsidRPr="00C10921">
        <w:rPr>
          <w:rFonts w:ascii="Times New Roman" w:hAnsi="Times New Roman"/>
          <w:b/>
          <w:sz w:val="24"/>
          <w:szCs w:val="24"/>
        </w:rPr>
        <w:t>ОБЩЕОБРАЗОВАТЕЛЬНОЙ</w:t>
      </w:r>
      <w:proofErr w:type="gramEnd"/>
    </w:p>
    <w:p w14:paraId="1D4E87E9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ДИСЦИПЛИНЫ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10</w:t>
      </w:r>
    </w:p>
    <w:p w14:paraId="68C0AB84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80D7CC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3.УСЛОВИЯ РЕАЛИЗАЦИИ ОБЩЕОБРАЗОВАТЕЛЬНОЙ </w:t>
      </w:r>
    </w:p>
    <w:p w14:paraId="63E375B7" w14:textId="22C62A12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ДИСЦИПЛИНЫ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7FAA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sz w:val="24"/>
          <w:szCs w:val="24"/>
        </w:rPr>
        <w:t>22</w:t>
      </w:r>
    </w:p>
    <w:p w14:paraId="2827C7B2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924C5D1" w14:textId="77777777" w:rsidR="00582ACC" w:rsidRPr="00C10921" w:rsidRDefault="00582ACC" w:rsidP="00582ACC">
      <w:pPr>
        <w:spacing w:after="0" w:line="240" w:lineRule="auto"/>
      </w:pPr>
      <w:r w:rsidRPr="00C10921">
        <w:rPr>
          <w:rFonts w:ascii="Times New Roman" w:hAnsi="Times New Roman"/>
          <w:b/>
          <w:sz w:val="24"/>
          <w:szCs w:val="24"/>
        </w:rPr>
        <w:t xml:space="preserve">4.КОНТРОЛЬ И ОЦЕНКА РЕЗУЛЬТАТОВ ОСВОЕНИЯ ОБЩЕОБРАЗОВАТЕЛЬНОЙ ДИСЦИПЛИНЫ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24</w:t>
      </w:r>
    </w:p>
    <w:p w14:paraId="7D1FC11C" w14:textId="534E71D0" w:rsidR="00F322DA" w:rsidRDefault="00582ACC" w:rsidP="00582ACC">
      <w:pPr>
        <w:pStyle w:val="10"/>
        <w:keepLines/>
        <w:spacing w:before="240" w:line="276" w:lineRule="auto"/>
        <w:ind w:firstLine="0"/>
        <w:jc w:val="center"/>
        <w:rPr>
          <w:b/>
          <w:sz w:val="28"/>
        </w:rPr>
      </w:pPr>
      <w:r w:rsidRPr="00C10921">
        <w:br w:type="page"/>
      </w:r>
      <w:r w:rsidR="003B642E">
        <w:rPr>
          <w:b/>
          <w:sz w:val="28"/>
        </w:rPr>
        <w:lastRenderedPageBreak/>
        <w:t xml:space="preserve">1. Общая характеристика рабочей программы общеобразовательной дисциплины </w:t>
      </w:r>
      <w:bookmarkStart w:id="1" w:name="_Hlk124847644"/>
      <w:r w:rsidR="003B642E">
        <w:rPr>
          <w:b/>
          <w:sz w:val="28"/>
        </w:rPr>
        <w:t>«География»</w:t>
      </w:r>
      <w:bookmarkEnd w:id="1"/>
    </w:p>
    <w:p w14:paraId="464043FC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2A7CFB48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1.1. Место дисциплины в структуре основной образовательной программы СПО</w:t>
      </w:r>
    </w:p>
    <w:p w14:paraId="17C0BFBE" w14:textId="42592BF3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</w:t>
      </w:r>
      <w:r w:rsidR="009337E4" w:rsidRPr="009337E4">
        <w:rPr>
          <w:rFonts w:ascii="Times New Roman" w:hAnsi="Times New Roman"/>
          <w:sz w:val="28"/>
          <w:szCs w:val="28"/>
          <w:u w:val="single"/>
          <w:lang w:eastAsia="x-none"/>
        </w:rPr>
        <w:t>49</w:t>
      </w:r>
      <w:r w:rsidR="009337E4">
        <w:rPr>
          <w:rFonts w:ascii="Times New Roman" w:hAnsi="Times New Roman"/>
          <w:sz w:val="28"/>
          <w:szCs w:val="28"/>
          <w:u w:val="single"/>
          <w:lang w:eastAsia="x-none"/>
        </w:rPr>
        <w:t xml:space="preserve">.02.01 </w:t>
      </w:r>
      <w:r w:rsidR="009337E4" w:rsidRPr="009337E4">
        <w:rPr>
          <w:rFonts w:ascii="Times New Roman" w:hAnsi="Times New Roman"/>
          <w:sz w:val="28"/>
          <w:szCs w:val="28"/>
          <w:u w:val="single"/>
          <w:lang w:eastAsia="x-none"/>
        </w:rPr>
        <w:t>Физическая культура</w:t>
      </w:r>
    </w:p>
    <w:p w14:paraId="5888938B" w14:textId="26F50423" w:rsidR="00F322DA" w:rsidRDefault="003B642E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  <w:vertAlign w:val="superscript"/>
        </w:rPr>
        <w:t xml:space="preserve">                                                                              (профессии/специальности)</w:t>
      </w:r>
    </w:p>
    <w:p w14:paraId="0A912C31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 Цели и планируемые результаты освоения дисциплины</w:t>
      </w:r>
    </w:p>
    <w:p w14:paraId="7E590E77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398CF40D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6F7B6445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>
        <w:rPr>
          <w:rStyle w:val="1"/>
          <w:rFonts w:ascii="Times New Roman" w:hAnsi="Times New Roman"/>
          <w:sz w:val="28"/>
        </w:rPr>
        <w:t>обучающихся</w:t>
      </w:r>
      <w:proofErr w:type="gramEnd"/>
      <w:r>
        <w:rPr>
          <w:rStyle w:val="1"/>
          <w:rFonts w:ascii="Times New Roman" w:hAnsi="Times New Roman"/>
          <w:sz w:val="28"/>
        </w:rPr>
        <w:t xml:space="preserve"> целостного представления о роли России в современном мире. </w:t>
      </w:r>
    </w:p>
    <w:p w14:paraId="6BC2AB31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262E6805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D594CF9" w14:textId="0D595461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Особое значение дисциплина имеет при </w:t>
      </w:r>
      <w:r w:rsidR="00582ACC">
        <w:rPr>
          <w:rFonts w:ascii="Times New Roman" w:hAnsi="Times New Roman"/>
          <w:sz w:val="28"/>
        </w:rPr>
        <w:t xml:space="preserve">формировании и развитии </w:t>
      </w:r>
      <w:proofErr w:type="gramStart"/>
      <w:r w:rsidR="00582ACC">
        <w:rPr>
          <w:rFonts w:ascii="Times New Roman" w:hAnsi="Times New Roman"/>
          <w:sz w:val="28"/>
        </w:rPr>
        <w:t>ОК</w:t>
      </w:r>
      <w:proofErr w:type="gramEnd"/>
      <w:r w:rsidR="00582ACC">
        <w:rPr>
          <w:rFonts w:ascii="Times New Roman" w:hAnsi="Times New Roman"/>
          <w:sz w:val="28"/>
        </w:rPr>
        <w:t xml:space="preserve"> и ПК.</w:t>
      </w:r>
    </w:p>
    <w:p w14:paraId="45EADF66" w14:textId="77777777" w:rsidR="00F322DA" w:rsidRDefault="00F322DA">
      <w:pPr>
        <w:sectPr w:rsidR="00F322D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5E8917F5" w14:textId="77777777" w:rsidR="00F322DA" w:rsidRDefault="00F322DA"/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F322DA" w14:paraId="66C29B5B" w14:textId="77777777" w:rsidTr="001153EB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EBEB" w14:textId="52FBDEFD" w:rsidR="00F322DA" w:rsidRDefault="001153EB" w:rsidP="001153EB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6F02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F322DA" w14:paraId="0A96F0E7" w14:textId="77777777" w:rsidTr="001153EB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E72C" w14:textId="77777777" w:rsidR="00F322DA" w:rsidRDefault="00F322DA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5926" w14:textId="0DD5C395" w:rsidR="00F322DA" w:rsidRDefault="003B642E" w:rsidP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02A9" w14:textId="13180607" w:rsidR="00F322DA" w:rsidRDefault="003B642E" w:rsidP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F322DA" w14:paraId="16F3103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89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C2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части трудового воспитания:</w:t>
            </w:r>
          </w:p>
          <w:p w14:paraId="7FAF09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труду, осознание ценности мастерства, трудолюбие;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91CC1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5F2FCE7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интерес к различным сферам профессиональной деятельности,</w:t>
            </w:r>
          </w:p>
          <w:p w14:paraId="4811311B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695AC4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 xml:space="preserve"> а) </w:t>
            </w:r>
            <w:r>
              <w:rPr>
                <w:rFonts w:ascii="Times New Roman" w:hAnsi="Times New Roman"/>
                <w:sz w:val="24"/>
                <w:highlight w:val="white"/>
              </w:rPr>
              <w:t>базовые логические действия:</w:t>
            </w:r>
          </w:p>
          <w:p w14:paraId="46FF06F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40BB36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926C7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цели деятельности, задавать параметры и критерии их достижения;</w:t>
            </w:r>
          </w:p>
          <w:p w14:paraId="0FC46FD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закономерности и противоречия в рассматриваемых явлениях; </w:t>
            </w:r>
          </w:p>
          <w:p w14:paraId="7E0409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вносить коррективы в деятельность, оценивать соответствие результатов целям,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оценивать риски последствий деятельности; </w:t>
            </w:r>
          </w:p>
          <w:p w14:paraId="7BF28D5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развивать креативное мышление при решении жизненных проблем </w:t>
            </w:r>
          </w:p>
          <w:p w14:paraId="2324A49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4FC9E21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EF31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F66FF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D5CA79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7695AF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уметь интегрировать знания из разных предметных областей; </w:t>
            </w:r>
          </w:p>
          <w:p w14:paraId="677EBB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выдвигать новые идеи, предлагать оригинальные подходы и решения; </w:t>
            </w:r>
          </w:p>
          <w:p w14:paraId="107D0843" w14:textId="3E41CA93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A9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</w:t>
            </w:r>
            <w:proofErr w:type="gramStart"/>
            <w:r>
              <w:rPr>
                <w:rFonts w:ascii="Times New Roman" w:hAnsi="Times New Roman"/>
                <w:sz w:val="24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0C144EA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21A11F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</w:t>
            </w:r>
            <w:r>
              <w:rPr>
                <w:rFonts w:ascii="Times New Roman" w:hAnsi="Times New Roman"/>
                <w:sz w:val="24"/>
              </w:rPr>
              <w:lastRenderedPageBreak/>
              <w:t>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D2F2A0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56B784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F322DA" w14:paraId="3D1486BD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1091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557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6B2BDDD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CE967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7142EB3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F45A971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Овладение универсальными учебными познавательными действиями:</w:t>
            </w:r>
          </w:p>
          <w:p w14:paraId="1E822A9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работа с информацией:</w:t>
            </w:r>
          </w:p>
          <w:p w14:paraId="02A8D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2EDB5B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460782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53ED94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C6AD97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распознавания и защиты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информации, информационной безопасности личности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B9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A99C2B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5. Сформировать умения проводить наблюдения за отдельными географическими объектами, процессами и явлениями, их </w:t>
            </w:r>
            <w:r>
              <w:rPr>
                <w:rFonts w:ascii="Times New Roman" w:hAnsi="Times New Roman"/>
                <w:sz w:val="24"/>
              </w:rPr>
              <w:lastRenderedPageBreak/>
              <w:t>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47D0C7F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</w:t>
            </w:r>
            <w:r>
              <w:rPr>
                <w:rFonts w:ascii="Times New Roman" w:hAnsi="Times New Roman"/>
                <w:sz w:val="24"/>
              </w:rPr>
              <w:lastRenderedPageBreak/>
              <w:t>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  <w:p w14:paraId="2F95345D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0A06AC81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2A9D4C96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CB23" w14:textId="425CEC1A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A01FFD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ECA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В области духовно-нравственного воспитания:</w:t>
            </w:r>
          </w:p>
          <w:p w14:paraId="2036CFC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нравственного сознания, этического поведения;</w:t>
            </w:r>
          </w:p>
          <w:p w14:paraId="71CE468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1174BA8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осознание личного вклада в построение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устойчивого будущего;</w:t>
            </w:r>
          </w:p>
          <w:p w14:paraId="4625A9D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2DF13ED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B03F47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самоорганизация:</w:t>
            </w:r>
          </w:p>
          <w:p w14:paraId="01C5CAC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C00F6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BFBA8E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давать оценку новым ситуациям;</w:t>
            </w:r>
          </w:p>
          <w:p w14:paraId="308B212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4828A7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самоконтроль:</w:t>
            </w:r>
          </w:p>
          <w:p w14:paraId="7F07AA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приемы рефлексии для оценки </w:t>
            </w:r>
            <w:r>
              <w:rPr>
                <w:rFonts w:ascii="Times New Roman" w:hAnsi="Times New Roman"/>
                <w:sz w:val="24"/>
              </w:rPr>
              <w:lastRenderedPageBreak/>
              <w:t>ситуации, выбора верного решения;</w:t>
            </w:r>
          </w:p>
          <w:p w14:paraId="641C9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оценивать риски и своевременно принимать решения по их снижению;</w:t>
            </w:r>
          </w:p>
          <w:p w14:paraId="38581F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эмоциональный интеллект, предполагающий сформированность:</w:t>
            </w:r>
          </w:p>
          <w:p w14:paraId="27AE7C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BF0890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5C4B4A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E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14:paraId="15F31C9C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377D83E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A28E" w14:textId="32C19356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2E1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23937EE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6C78EC6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Овладение универсальными </w:t>
            </w:r>
            <w:r>
              <w:rPr>
                <w:rFonts w:ascii="Times New Roman" w:hAnsi="Times New Roman"/>
                <w:sz w:val="24"/>
              </w:rPr>
              <w:lastRenderedPageBreak/>
              <w:t>коммуникативными действиями:</w:t>
            </w:r>
          </w:p>
          <w:p w14:paraId="76127FB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совместная деятельность:</w:t>
            </w:r>
          </w:p>
          <w:p w14:paraId="3EB9736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и использовать преимущества командной и индивидуальной работы;</w:t>
            </w:r>
          </w:p>
          <w:p w14:paraId="6B8D28F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16A1A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E998A9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3677FC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49EC2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г)</w:t>
            </w:r>
            <w:r>
              <w:rPr>
                <w:rFonts w:ascii="Times New Roman" w:hAnsi="Times New Roman"/>
                <w:sz w:val="24"/>
              </w:rPr>
              <w:t> принятие себя и других людей:</w:t>
            </w:r>
          </w:p>
          <w:p w14:paraId="299878F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мотивы и аргументы других людей при анализе результатов деятельности;</w:t>
            </w:r>
          </w:p>
          <w:p w14:paraId="5965C5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признавать свое право и право других людей на ошибки;</w:t>
            </w:r>
          </w:p>
          <w:p w14:paraId="305469D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развивать способность понимать мир с позиции другого человека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95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  <w:p w14:paraId="541E8F9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6370DC7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4828" w14:textId="323B0D80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F06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эстетического воспитания:</w:t>
            </w:r>
          </w:p>
          <w:p w14:paraId="42A3C9B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07EDFC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E5ABA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9A8A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159B65E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коммуникативными действиями:</w:t>
            </w:r>
          </w:p>
          <w:p w14:paraId="05A060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общение:</w:t>
            </w:r>
          </w:p>
          <w:p w14:paraId="74A7A59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коммуникации во всех сферах жизни;</w:t>
            </w:r>
          </w:p>
          <w:p w14:paraId="5E87F53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распознавать невербальные средства </w:t>
            </w:r>
            <w:r>
              <w:rPr>
                <w:rFonts w:ascii="Times New Roman" w:hAnsi="Times New Roman"/>
                <w:sz w:val="24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0D7C9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503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F1E9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</w:t>
            </w:r>
            <w:r>
              <w:rPr>
                <w:rFonts w:ascii="Times New Roman" w:hAnsi="Times New Roman"/>
                <w:sz w:val="24"/>
              </w:rPr>
              <w:lastRenderedPageBreak/>
              <w:t>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  <w:p w14:paraId="478F670B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F7CB3C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81E3" w14:textId="6F066D3F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</w:t>
            </w:r>
            <w:r w:rsidR="00A01FFD">
              <w:rPr>
                <w:rFonts w:ascii="Times New Roman" w:hAnsi="Times New Roman"/>
                <w:sz w:val="24"/>
              </w:rPr>
              <w:t xml:space="preserve"> российских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01FFD">
              <w:rPr>
                <w:rFonts w:ascii="Times New Roman" w:hAnsi="Times New Roman"/>
                <w:sz w:val="24"/>
              </w:rPr>
              <w:t>духовно-нравственных ценностей</w:t>
            </w:r>
            <w:r>
              <w:rPr>
                <w:rFonts w:ascii="Times New Roman" w:hAnsi="Times New Roman"/>
                <w:sz w:val="24"/>
              </w:rPr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DA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осознание </w:t>
            </w:r>
            <w:proofErr w:type="gramStart"/>
            <w:r>
              <w:rPr>
                <w:rFonts w:ascii="Times New Roman" w:hAnsi="Times New Roman"/>
                <w:sz w:val="24"/>
                <w:highlight w:val="white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российской гражданской идентичности;</w:t>
            </w:r>
          </w:p>
          <w:p w14:paraId="1B217A8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E65A0D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В части гражданского воспитания:</w:t>
            </w:r>
          </w:p>
          <w:p w14:paraId="4BD8739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49D6F15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55F6A5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24A20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20DABAB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239B3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гуманитарной и волонтерской деятельности;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AA6531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патриотического воспитания:</w:t>
            </w:r>
          </w:p>
          <w:p w14:paraId="59CE6D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сформированность российской гражданской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F3A78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12B766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5B69D7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освоенные </w:t>
            </w:r>
            <w:proofErr w:type="gramStart"/>
            <w:r>
              <w:rPr>
                <w:rFonts w:ascii="Times New Roman" w:hAnsi="Times New Roman"/>
                <w:sz w:val="24"/>
                <w:highlight w:val="white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межпредметные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0678AA8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>
              <w:rPr>
                <w:rFonts w:ascii="Times New Roman" w:hAnsi="Times New Roman"/>
                <w:sz w:val="24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14:paraId="5E322A3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B97B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</w:t>
            </w:r>
            <w:proofErr w:type="gramStart"/>
            <w:r>
              <w:rPr>
                <w:rFonts w:ascii="Times New Roman" w:hAnsi="Times New Roman"/>
                <w:sz w:val="24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17491A3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</w:t>
            </w:r>
            <w:r>
              <w:rPr>
                <w:rFonts w:ascii="Times New Roman" w:hAnsi="Times New Roman"/>
                <w:sz w:val="24"/>
              </w:rPr>
              <w:lastRenderedPageBreak/>
              <w:t>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A802A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</w:t>
            </w:r>
            <w:r>
              <w:rPr>
                <w:rFonts w:ascii="Times New Roman" w:hAnsi="Times New Roman"/>
                <w:sz w:val="24"/>
              </w:rPr>
              <w:lastRenderedPageBreak/>
              <w:t>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proofErr w:type="gramEnd"/>
          </w:p>
          <w:p w14:paraId="51F8590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5AC0F0F5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407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3D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экологического воспитания:</w:t>
            </w:r>
          </w:p>
          <w:p w14:paraId="5FD06A5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98D29A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784E5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активное неприятие действий, приносящих вред окружающей среде;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6060AD0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7DAC9D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расширение опыта деятельности экологической направленности;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F7F522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1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Fonts w:ascii="Times New Roman" w:hAnsi="Times New Roman"/>
                <w:sz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67F24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6AD974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14:paraId="0C9211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</w:p>
        </w:tc>
      </w:tr>
      <w:tr w:rsidR="00F322DA" w14:paraId="48E92C1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ABCD" w14:textId="77C28FB1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A9B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702DC8C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277D0DC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3876D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D85928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852309D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41FB1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5EDA29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2858B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08367A0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CF3411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0B1604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62C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00B086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24D870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>
              <w:rPr>
                <w:rFonts w:ascii="Times New Roman" w:hAnsi="Times New Roman"/>
                <w:sz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341A87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proofErr w:type="gramEnd"/>
          </w:p>
        </w:tc>
      </w:tr>
      <w:tr w:rsidR="00F322DA" w14:paraId="549C18C3" w14:textId="77777777" w:rsidTr="001153EB">
        <w:trPr>
          <w:trHeight w:val="79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DF534" w14:textId="63179AE6" w:rsidR="00F322DA" w:rsidRPr="009337E4" w:rsidRDefault="009337E4" w:rsidP="00DB7F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2.3. Оформлять результаты методической и исследовательской деятельности в виде выступлений, докладов, отчетов.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A606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Личностные результаты: </w:t>
            </w:r>
          </w:p>
          <w:p w14:paraId="7F9E6353" w14:textId="77777777" w:rsid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 </w:t>
            </w:r>
          </w:p>
          <w:p w14:paraId="13BBE7BC" w14:textId="7A555F42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 </w:t>
            </w:r>
          </w:p>
          <w:p w14:paraId="2AB5C993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готовность и способность к самостоятельной, творческой и ответственной деятельности. Метапредметные результаты: </w:t>
            </w:r>
          </w:p>
          <w:p w14:paraId="1B02E1AC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</w:t>
            </w:r>
            <w:r w:rsidRPr="00933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всесторонне; </w:t>
            </w:r>
          </w:p>
          <w:p w14:paraId="58985215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определять цели деятельности, задавать параметры и критерии их достижения; </w:t>
            </w:r>
          </w:p>
          <w:p w14:paraId="6691DE39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развивать креативное мышление при решении жизненных проблем; </w:t>
            </w:r>
          </w:p>
          <w:p w14:paraId="38346DC6" w14:textId="77777777" w:rsid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7AC1E7CE" w14:textId="2FF66601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337E4">
              <w:rPr>
                <w:rFonts w:ascii="Times New Roman" w:hAnsi="Times New Roman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14:paraId="7BE6B31B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5C721AF4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умение извлекать необходимую информацию из различных источников: </w:t>
            </w:r>
          </w:p>
          <w:p w14:paraId="2080DE21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задач; </w:t>
            </w:r>
          </w:p>
          <w:p w14:paraId="2DC4AD39" w14:textId="0AD66984" w:rsidR="00F322DA" w:rsidRDefault="009337E4" w:rsidP="009337E4">
            <w:pPr>
              <w:spacing w:after="0"/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самостоятельно осуществлять познавательную деятельность, выявлять </w:t>
            </w:r>
            <w:r w:rsidRPr="009337E4">
              <w:rPr>
                <w:rFonts w:ascii="Times New Roman" w:hAnsi="Times New Roman"/>
                <w:sz w:val="24"/>
                <w:szCs w:val="24"/>
              </w:rPr>
              <w:lastRenderedPageBreak/>
              <w:t>проблемы, ставить и формулировать собственные задачи в образовательной деятельности и жизненных ситуациях.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C65E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Предметные результаты: </w:t>
            </w:r>
          </w:p>
          <w:p w14:paraId="1670E7E1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понимание роли и места современной географической науки в системе научных дисциплин, ее участии в решении важнейших проблем человечества: </w:t>
            </w:r>
          </w:p>
          <w:p w14:paraId="047C7384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>-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      </w:r>
          </w:p>
          <w:p w14:paraId="35683B16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определять роль географических наук в достижении целей устойчивого развития; </w:t>
            </w:r>
          </w:p>
          <w:p w14:paraId="7AAF944E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</w:t>
            </w:r>
          </w:p>
          <w:p w14:paraId="3CD961F5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различать географические процессы и явления и распознавать их проявления в </w:t>
            </w:r>
            <w:r w:rsidRPr="00933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повседневной жизни; </w:t>
            </w:r>
          </w:p>
          <w:p w14:paraId="7A8FC3F3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</w:t>
            </w:r>
          </w:p>
          <w:p w14:paraId="785D3A35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проводить классификацию географических объектов, процессов и явлений; </w:t>
            </w:r>
          </w:p>
          <w:p w14:paraId="2B8F0A0D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устанавливать взаимосвязи между социально-экономическими и геоэкологическими процессами и явлениями; </w:t>
            </w:r>
          </w:p>
          <w:p w14:paraId="298165DF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</w:t>
            </w:r>
          </w:p>
          <w:p w14:paraId="642DEAFC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формулировать и/или обосновывать выводы на основе использования географических знаний; </w:t>
            </w:r>
          </w:p>
          <w:p w14:paraId="6D363BAC" w14:textId="509CB09E" w:rsidR="00F322DA" w:rsidRPr="008A7454" w:rsidRDefault="009337E4" w:rsidP="009337E4">
            <w:pPr>
              <w:spacing w:after="0"/>
              <w:rPr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</w:t>
            </w:r>
            <w:r w:rsidRPr="009337E4">
              <w:rPr>
                <w:rFonts w:ascii="Times New Roman" w:hAnsi="Times New Roman"/>
                <w:sz w:val="24"/>
                <w:szCs w:val="24"/>
              </w:rPr>
              <w:lastRenderedPageBreak/>
              <w:t>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</w:t>
            </w:r>
          </w:p>
        </w:tc>
      </w:tr>
    </w:tbl>
    <w:p w14:paraId="7C7143A8" w14:textId="77777777" w:rsidR="00F322DA" w:rsidRDefault="00F322DA">
      <w:pPr>
        <w:sectPr w:rsidR="00F322DA">
          <w:footerReference w:type="even" r:id="rId10"/>
          <w:footerReference w:type="default" r:id="rId11"/>
          <w:pgSz w:w="16838" w:h="11906" w:orient="landscape"/>
          <w:pgMar w:top="1701" w:right="1134" w:bottom="850" w:left="1134" w:header="708" w:footer="708" w:gutter="0"/>
          <w:cols w:space="720"/>
          <w:titlePg/>
        </w:sectPr>
      </w:pPr>
    </w:p>
    <w:p w14:paraId="203D8728" w14:textId="77777777" w:rsidR="00F322DA" w:rsidRDefault="003B642E" w:rsidP="00DB7FAA">
      <w:pPr>
        <w:pStyle w:val="10"/>
        <w:keepLines/>
        <w:spacing w:line="276" w:lineRule="auto"/>
        <w:ind w:firstLine="0"/>
        <w:rPr>
          <w:b/>
          <w:sz w:val="28"/>
        </w:rPr>
      </w:pPr>
      <w:bookmarkStart w:id="2" w:name="__RefHeading___2"/>
      <w:bookmarkEnd w:id="2"/>
      <w:r>
        <w:rPr>
          <w:b/>
          <w:sz w:val="28"/>
        </w:rPr>
        <w:lastRenderedPageBreak/>
        <w:t>2. Структура и содержание общеобразовательной дисциплины</w:t>
      </w:r>
    </w:p>
    <w:p w14:paraId="7376DE92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32458D76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2.1. Объем дисциплины и виды учебной работы</w:t>
      </w:r>
    </w:p>
    <w:p w14:paraId="3150BC9D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559"/>
      </w:tblGrid>
      <w:tr w:rsidR="00F322DA" w14:paraId="28001E5A" w14:textId="77777777" w:rsidTr="0031032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09739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6246B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F322DA" w14:paraId="1DFAAB95" w14:textId="77777777" w:rsidTr="0031032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91CE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71C05" w14:textId="336CD5B9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78</w:t>
            </w:r>
          </w:p>
        </w:tc>
      </w:tr>
      <w:tr w:rsidR="00F322DA" w14:paraId="5C46D3D4" w14:textId="77777777" w:rsidTr="0031032D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53CB6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F322DA" w14:paraId="5CD95E18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9515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18072" w14:textId="5BB3D15E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F322DA" w14:paraId="50A6716F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B9FE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22AF2" w14:textId="77777777" w:rsidR="00F322DA" w:rsidRDefault="00F322D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66A8D238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AA2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D69B" w14:textId="5B6416F3" w:rsidR="00F322DA" w:rsidRDefault="003D00B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</w:tr>
      <w:tr w:rsidR="00F322DA" w14:paraId="3C4556B2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5AD5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049B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</w:tr>
      <w:tr w:rsidR="00F322DA" w14:paraId="5479CE84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BC0D5" w14:textId="219401E6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="0031032D"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ориентированное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180E0" w14:textId="610DB56F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  <w:r w:rsidR="003B642E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F322DA" w14:paraId="42ED4650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4802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680F0" w14:textId="77777777" w:rsidR="00F322DA" w:rsidRDefault="00F322D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51417BBE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F3DB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F3002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F322DA" w14:paraId="72E14BD7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4F8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BCDE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F322DA" w14:paraId="0F534D69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763FA" w14:textId="37142370" w:rsidR="00F322DA" w:rsidRDefault="003B642E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 w:rsidR="003D00B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35BBE" w14:textId="0E8A264E" w:rsidR="00F322DA" w:rsidRDefault="003D00B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F322DA" w14:paraId="48084590" w14:textId="77777777" w:rsidTr="0031032D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D70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8A03E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14:paraId="1EC30DEB" w14:textId="77777777" w:rsidR="00F322DA" w:rsidRDefault="00F322DA">
      <w:pPr>
        <w:spacing w:after="0"/>
        <w:jc w:val="both"/>
        <w:rPr>
          <w:rFonts w:ascii="Times New Roman" w:hAnsi="Times New Roman"/>
          <w:i/>
        </w:rPr>
      </w:pPr>
    </w:p>
    <w:p w14:paraId="3BF9A0C6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7299B2CE" w14:textId="77777777" w:rsidR="00F322DA" w:rsidRDefault="00F322DA">
      <w:pPr>
        <w:sectPr w:rsidR="00F322DA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20"/>
        </w:sectPr>
      </w:pPr>
    </w:p>
    <w:p w14:paraId="0D6D71BD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3AB11E87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F322DA" w14:paraId="1EDA1A30" w14:textId="77777777" w:rsidTr="003B642E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CE3B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49B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E921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7E35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F322DA" w14:paraId="39F4E4DD" w14:textId="77777777" w:rsidTr="003B642E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B6E4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2F855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D9A7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C7D6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F322DA" w14:paraId="3788D54A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CCE7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F322DA" w14:paraId="27DF852A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B449D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4058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618F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02DFA279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46A68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14:paraId="557302ED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14:paraId="3844348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327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98A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4E0C0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F8EC8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33B2347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69319A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644D3CB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021F392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6EA98ED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8BC9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9073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C37551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геоинформационные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21C7904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777B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8ABF4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DBA4F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AFC0A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415B9" w14:textId="6B316406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516A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363AE4B1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26B96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62F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83CE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07D8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7C57C8B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EBB760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8AD012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7013127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26B8F1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20173AE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32BC92E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260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4B3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A264DB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sz w:val="24"/>
              </w:rPr>
              <w:t>геосистема</w:t>
            </w:r>
            <w:proofErr w:type="spellEnd"/>
            <w:r>
              <w:rPr>
                <w:rFonts w:ascii="Times New Roman" w:hAnsi="Times New Roman"/>
                <w:sz w:val="24"/>
              </w:rPr>
              <w:t>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14:paraId="1A7F7A4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212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FF1D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7540F6B4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6A30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F6FFB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C10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5295F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4B884AF1" w14:textId="77777777" w:rsidTr="003B642E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54562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3B350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1. 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307C8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E9072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0E2A44ED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FDE2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14:paraId="63EB9AB9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lastRenderedPageBreak/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B8964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2A78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1DCF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1566099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9C48D0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6463D96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6599232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3EE69956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14:paraId="2F954FFC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074D7A49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EB6D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E785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8CB368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>среды. «Климатические беженцы». 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0D11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D17FA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0F3C11E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8F94B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839E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284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40A8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B0C778D" w14:textId="77777777" w:rsidTr="003B642E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475F7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44F2" w14:textId="2366658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7C4F0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B37E7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5AF8E8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345D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14:paraId="0DAC5A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2D6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CB87A" w14:textId="4320ED90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E050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68395D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4117364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328A73A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04846F9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67B8DE9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14:paraId="3A40740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260EC7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B990C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B508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5BE2057" w14:textId="1987AD6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Ресурсообеспеченность.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водой.</w:t>
            </w:r>
            <w:r w:rsidR="00693086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 w:rsidR="0034795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B91C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38562" w14:textId="77777777" w:rsidR="00F322DA" w:rsidRDefault="00F322DA" w:rsidP="00347956">
            <w:pPr>
              <w:spacing w:after="0"/>
            </w:pPr>
          </w:p>
        </w:tc>
      </w:tr>
      <w:tr w:rsidR="00F322DA" w14:paraId="7010FBD9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DB38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E2C40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48D4" w14:textId="5AF06FD1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A9B9F" w14:textId="77777777" w:rsidR="00F322DA" w:rsidRDefault="00F322DA" w:rsidP="00347956">
            <w:pPr>
              <w:spacing w:after="0"/>
            </w:pPr>
          </w:p>
        </w:tc>
      </w:tr>
      <w:tr w:rsidR="00F322DA" w14:paraId="0FEB51B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AB2E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E70E3" w14:textId="461637C9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3. Оценка природно</w:t>
            </w:r>
            <w:r w:rsidR="0034795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14:paraId="15CD5895" w14:textId="77777777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4. 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ресурсообеспеченности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C14B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44A84" w14:textId="77777777" w:rsidR="00F322DA" w:rsidRDefault="00F322DA" w:rsidP="00347956">
            <w:pPr>
              <w:spacing w:after="0"/>
            </w:pPr>
          </w:p>
        </w:tc>
      </w:tr>
      <w:tr w:rsidR="00F322DA" w14:paraId="2EB47B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C1C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6B39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5AA56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D8D01F" w14:textId="77777777" w:rsidTr="003B642E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60C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3.1. Политическая 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14:paraId="734926D3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374D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71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BB5D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771CCD8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2704AF1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79BF0968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154F84B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4FA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4E5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0185C8E8" w14:textId="0983E08F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геополитических</w:t>
            </w:r>
            <w:r w:rsidR="00347956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4791E5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899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4E5C6" w14:textId="77777777" w:rsidR="00F322DA" w:rsidRDefault="00F322DA" w:rsidP="00347956">
            <w:pPr>
              <w:spacing w:after="0"/>
            </w:pPr>
          </w:p>
        </w:tc>
      </w:tr>
      <w:tr w:rsidR="00F322DA" w14:paraId="005FCE0C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4BA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2F96" w14:textId="48460387" w:rsidR="00F322DA" w:rsidRDefault="003B642E" w:rsidP="009F06E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36E00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F827C6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03FE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14:paraId="4B4F8A4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14:paraId="4579CC6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3146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D231" w14:textId="0CB8FF00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677B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33C9A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71232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60217B42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E409F5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B44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7536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3068D99" w14:textId="234A90B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0D730CD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12B71" w14:textId="2324DFC1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C4785" w14:textId="77777777" w:rsidR="00F322DA" w:rsidRDefault="00F322DA" w:rsidP="00347956">
            <w:pPr>
              <w:spacing w:after="0"/>
            </w:pPr>
          </w:p>
        </w:tc>
      </w:tr>
      <w:tr w:rsidR="00F322DA" w14:paraId="74CE7AF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C2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A0B8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94C4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11565" w14:textId="77777777" w:rsidR="00F322DA" w:rsidRDefault="00F322DA" w:rsidP="00347956">
            <w:pPr>
              <w:spacing w:after="0"/>
            </w:pPr>
          </w:p>
        </w:tc>
      </w:tr>
      <w:tr w:rsidR="00F322DA" w14:paraId="0DE9BAB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117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6F523" w14:textId="77777777" w:rsidR="00F322DA" w:rsidRDefault="003B642E" w:rsidP="00347956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5. 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сравнение темпов роста населения крупных по численности </w:t>
            </w:r>
            <w:r>
              <w:rPr>
                <w:rFonts w:ascii="Times New Roman" w:hAnsi="Times New Roman"/>
                <w:sz w:val="24"/>
              </w:rPr>
              <w:lastRenderedPageBreak/>
              <w:t>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14:paraId="4FF701A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73783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9803E" w14:textId="77777777" w:rsidR="00F322DA" w:rsidRDefault="00F322DA" w:rsidP="00347956">
            <w:pPr>
              <w:spacing w:after="0"/>
            </w:pPr>
          </w:p>
        </w:tc>
      </w:tr>
      <w:tr w:rsidR="00F322DA" w14:paraId="4FE10A9B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BEEFE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4.2. </w:t>
            </w:r>
          </w:p>
          <w:p w14:paraId="10FC662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14:paraId="3DE8DFBB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EDC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E24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E964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6A7674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31C7A9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3C5996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E9BCE2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5A417D8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D7A3E9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75C04C2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D361C1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2C1B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0AB3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4F45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76F3AAC" w14:textId="45DB3DF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12ABCB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rFonts w:ascii="Times New Roman" w:hAnsi="Times New Roman"/>
                <w:sz w:val="24"/>
              </w:rPr>
              <w:t>сравнения качества жизни населения различных стран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79D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A55D8" w14:textId="77777777" w:rsidR="00F322DA" w:rsidRDefault="00F322DA" w:rsidP="00347956">
            <w:pPr>
              <w:spacing w:after="0"/>
            </w:pPr>
          </w:p>
        </w:tc>
      </w:tr>
      <w:tr w:rsidR="00F322DA" w14:paraId="06A6B887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439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853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537D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B4F87" w14:textId="77777777" w:rsidR="00F322DA" w:rsidRDefault="00F322DA" w:rsidP="00347956">
            <w:pPr>
              <w:spacing w:after="0"/>
            </w:pPr>
          </w:p>
        </w:tc>
      </w:tr>
      <w:tr w:rsidR="00F322DA" w14:paraId="2399977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1B54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48BB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76C1797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F5A2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8455B" w14:textId="77777777" w:rsidR="00F322DA" w:rsidRDefault="00F322DA" w:rsidP="00347956">
            <w:pPr>
              <w:spacing w:after="0"/>
            </w:pPr>
          </w:p>
        </w:tc>
      </w:tr>
      <w:tr w:rsidR="00F322DA" w14:paraId="08F460B5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571AC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6B677" w14:textId="5A4D8C68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2CB0B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26F00CFE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EAEF6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14:paraId="73FAD779" w14:textId="618F905B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14:paraId="5BA1DF7A" w14:textId="77777777" w:rsidR="004D1E4E" w:rsidRDefault="004D1E4E" w:rsidP="00347956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7929416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F83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16A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F30D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C511A1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6E62E5E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631AD14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16DC063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11E60E0C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E2545B4" w14:textId="43E20AC1" w:rsidR="00F322DA" w:rsidRDefault="00501730" w:rsidP="009337E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01730">
              <w:rPr>
                <w:rFonts w:ascii="Times New Roman" w:hAnsi="Times New Roman"/>
                <w:sz w:val="24"/>
              </w:rPr>
              <w:t>2.</w:t>
            </w:r>
            <w:r w:rsidR="009337E4">
              <w:rPr>
                <w:rFonts w:ascii="Times New Roman" w:hAnsi="Times New Roman"/>
                <w:sz w:val="24"/>
              </w:rPr>
              <w:t>3</w:t>
            </w:r>
          </w:p>
        </w:tc>
      </w:tr>
      <w:tr w:rsidR="00F322DA" w14:paraId="1FF0519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F36D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7329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43CA0F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Мировое хозяйство: определение и состав. Основные этапы развития мирового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хозяйства.</w:t>
            </w:r>
          </w:p>
          <w:p w14:paraId="34F758C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981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5D8F0" w14:textId="77777777" w:rsidR="00F322DA" w:rsidRDefault="00F322DA" w:rsidP="00347956">
            <w:pPr>
              <w:spacing w:after="0"/>
            </w:pPr>
          </w:p>
        </w:tc>
      </w:tr>
      <w:tr w:rsidR="00F322DA" w14:paraId="0BBC7FD3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1478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C35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CD7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1A67B" w14:textId="77777777" w:rsidR="00F322DA" w:rsidRDefault="00F322DA" w:rsidP="00347956">
            <w:pPr>
              <w:spacing w:after="0"/>
            </w:pPr>
          </w:p>
        </w:tc>
      </w:tr>
      <w:tr w:rsidR="00F322DA" w14:paraId="5D8886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06B8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A553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3EEC7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334A" w14:textId="77777777" w:rsidR="00F322DA" w:rsidRDefault="00F322DA" w:rsidP="00347956">
            <w:pPr>
              <w:spacing w:after="0"/>
            </w:pPr>
          </w:p>
        </w:tc>
      </w:tr>
      <w:tr w:rsidR="00F322DA" w14:paraId="64189914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2C88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E34B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881F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E600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3A7E0E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A6D27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18947B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08FB0994" w14:textId="68560061" w:rsidR="00501730" w:rsidRPr="00501730" w:rsidRDefault="00501730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01730">
              <w:rPr>
                <w:rFonts w:ascii="Times New Roman" w:hAnsi="Times New Roman"/>
                <w:sz w:val="24"/>
              </w:rPr>
              <w:t>2</w:t>
            </w:r>
            <w:r w:rsidR="009337E4">
              <w:rPr>
                <w:rFonts w:ascii="Times New Roman" w:hAnsi="Times New Roman"/>
                <w:sz w:val="24"/>
              </w:rPr>
              <w:t>.3</w:t>
            </w:r>
          </w:p>
          <w:p w14:paraId="1355F805" w14:textId="7898622B" w:rsidR="00F322DA" w:rsidRDefault="00F322DA" w:rsidP="00501730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4FDA1439" w14:textId="77777777" w:rsidTr="003B642E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576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165A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5316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3FFD4" w14:textId="77777777" w:rsidR="00F322DA" w:rsidRDefault="00F322DA" w:rsidP="00347956">
            <w:pPr>
              <w:spacing w:after="0"/>
            </w:pPr>
          </w:p>
        </w:tc>
      </w:tr>
      <w:tr w:rsidR="00F322DA" w14:paraId="3EB40969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6AEF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ориентированное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содержание </w:t>
            </w:r>
            <w:r>
              <w:rPr>
                <w:rStyle w:val="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F322DA" w14:paraId="4FF7C53D" w14:textId="77777777" w:rsidTr="003B642E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D165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0E42D7C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C96B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(профессионально ориентированное)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F4892" w14:textId="47DF1152" w:rsidR="00F322DA" w:rsidRDefault="003B642E" w:rsidP="009F06E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CB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3034C4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092171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2F8C71E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39FB36C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7571A4D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F5DEE17" w14:textId="305ECB3A" w:rsidR="00501730" w:rsidRPr="00501730" w:rsidRDefault="00501730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9337E4">
              <w:rPr>
                <w:rFonts w:ascii="Times New Roman" w:hAnsi="Times New Roman"/>
                <w:sz w:val="24"/>
              </w:rPr>
              <w:t>2.3</w:t>
            </w:r>
          </w:p>
          <w:p w14:paraId="23CECF69" w14:textId="528F528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17DA7F4B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83AF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6B83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DD55E75" w14:textId="0513B4A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rFonts w:ascii="Times New Roman" w:hAnsi="Times New Roman"/>
                <w:sz w:val="24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</w:t>
            </w:r>
            <w:r>
              <w:rPr>
                <w:rFonts w:ascii="Times New Roman" w:hAnsi="Times New Roman"/>
                <w:sz w:val="24"/>
              </w:rPr>
              <w:lastRenderedPageBreak/>
              <w:t>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597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  <w:p w14:paraId="3EEF6EDF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3157" w14:textId="77777777" w:rsidR="00F322DA" w:rsidRDefault="00F322DA" w:rsidP="00347956">
            <w:pPr>
              <w:spacing w:after="0"/>
            </w:pPr>
          </w:p>
        </w:tc>
      </w:tr>
      <w:tr w:rsidR="00F322DA" w14:paraId="5A59C251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2BED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FF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6B11B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5424" w14:textId="77777777" w:rsidR="00F322DA" w:rsidRDefault="00F322DA" w:rsidP="00347956">
            <w:pPr>
              <w:spacing w:after="0"/>
            </w:pPr>
          </w:p>
        </w:tc>
      </w:tr>
      <w:tr w:rsidR="00F322DA" w14:paraId="5121E550" w14:textId="77777777" w:rsidTr="003B642E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841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7C74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209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429A" w14:textId="77777777" w:rsidR="00F322DA" w:rsidRDefault="00F322DA" w:rsidP="00347956">
            <w:pPr>
              <w:spacing w:after="0"/>
            </w:pPr>
          </w:p>
        </w:tc>
      </w:tr>
      <w:tr w:rsidR="00F322DA" w14:paraId="5E3BF584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FFF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6484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2C073D5" w14:textId="7160355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8A59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8654" w14:textId="77777777" w:rsidR="00F322DA" w:rsidRDefault="00F322DA" w:rsidP="00347956">
            <w:pPr>
              <w:spacing w:after="0"/>
            </w:pPr>
          </w:p>
        </w:tc>
      </w:tr>
      <w:tr w:rsidR="00F322DA" w14:paraId="5C74733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C13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F22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rPr>
                <w:rFonts w:ascii="Times New Roman" w:hAnsi="Times New Roman"/>
                <w:sz w:val="24"/>
              </w:rPr>
              <w:t>аквакультура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: географические особенности. Влияние сельского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B2CD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33E4" w14:textId="77777777" w:rsidR="00F322DA" w:rsidRDefault="00F322DA" w:rsidP="00347956">
            <w:pPr>
              <w:spacing w:after="0"/>
            </w:pPr>
          </w:p>
        </w:tc>
      </w:tr>
      <w:tr w:rsidR="00F322DA" w14:paraId="211A0CB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DAF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9CC8" w14:textId="6C07452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"/>
                <w:rFonts w:ascii="Times New Roman" w:hAnsi="Times New Roman"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</w:t>
            </w:r>
            <w:r w:rsidR="004D1E4E">
              <w:rPr>
                <w:rStyle w:val="1"/>
                <w:rFonts w:ascii="Times New Roman" w:hAnsi="Times New Roman"/>
                <w:sz w:val="24"/>
              </w:rPr>
              <w:t>с</w:t>
            </w:r>
            <w:r>
              <w:rPr>
                <w:rStyle w:val="1"/>
                <w:rFonts w:ascii="Times New Roman" w:hAnsi="Times New Roman"/>
                <w:sz w:val="24"/>
              </w:rPr>
              <w:t>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46BEA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BFE1" w14:textId="77777777" w:rsidR="00F322DA" w:rsidRDefault="00F322DA" w:rsidP="00347956">
            <w:pPr>
              <w:spacing w:after="0"/>
            </w:pPr>
          </w:p>
        </w:tc>
      </w:tr>
      <w:tr w:rsidR="00F322DA" w14:paraId="617EA3E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39C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09E0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  <w:r>
              <w:rPr>
                <w:rFonts w:ascii="Times New Roman" w:hAnsi="Times New Roman"/>
                <w:b/>
                <w:sz w:val="24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B83DB" w14:textId="0EDD92EB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4C37" w14:textId="77777777" w:rsidR="00F322DA" w:rsidRDefault="00F322DA" w:rsidP="00347956">
            <w:pPr>
              <w:spacing w:after="0"/>
            </w:pPr>
          </w:p>
        </w:tc>
      </w:tr>
      <w:tr w:rsidR="00F322DA" w14:paraId="6B86BE5A" w14:textId="77777777" w:rsidTr="00693086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EC61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15EF" w14:textId="6DF4D05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</w:t>
            </w:r>
            <w:r w:rsidR="004D1E4E">
              <w:rPr>
                <w:rFonts w:ascii="Times New Roman" w:hAnsi="Times New Roman"/>
                <w:spacing w:val="-4"/>
                <w:sz w:val="24"/>
              </w:rPr>
              <w:t>.</w:t>
            </w:r>
          </w:p>
          <w:p w14:paraId="0D0663B8" w14:textId="63E99E7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92C40EA" w14:textId="1470A3EE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1C33E4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170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87EF" w14:textId="77777777" w:rsidR="00F322DA" w:rsidRDefault="00F322DA" w:rsidP="00347956">
            <w:pPr>
              <w:spacing w:after="0"/>
            </w:pPr>
          </w:p>
        </w:tc>
      </w:tr>
      <w:tr w:rsidR="00F322DA" w14:paraId="0A75ACD2" w14:textId="77777777" w:rsidTr="003B642E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17D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F322DA" w14:paraId="4B8FA680" w14:textId="77777777" w:rsidTr="003B642E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AF2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46F1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ECF1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4E209116" w14:textId="77777777" w:rsidTr="003B642E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36B3E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14:paraId="75661531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7F9A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4BD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84A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F9F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2C8D91D6" w14:textId="77777777" w:rsidR="00F322DA" w:rsidRDefault="003B642E" w:rsidP="00347956">
            <w:pPr>
              <w:spacing w:after="0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3648EF5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AEAB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BFDCB" w14:textId="7E45CB1A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9044A3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</w:t>
            </w:r>
            <w:r>
              <w:rPr>
                <w:rFonts w:ascii="Times New Roman" w:hAnsi="Times New Roman"/>
                <w:sz w:val="24"/>
              </w:rPr>
              <w:lastRenderedPageBreak/>
              <w:t>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0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A804D" w14:textId="77777777" w:rsidR="00F322DA" w:rsidRDefault="00F322DA" w:rsidP="00347956">
            <w:pPr>
              <w:spacing w:after="0"/>
            </w:pPr>
          </w:p>
        </w:tc>
      </w:tr>
      <w:tr w:rsidR="00F322DA" w14:paraId="5B07DC28" w14:textId="77777777" w:rsidTr="003B642E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32052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AE5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C6DE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8A56" w14:textId="77777777" w:rsidR="00F322DA" w:rsidRDefault="00F322DA" w:rsidP="00347956">
            <w:pPr>
              <w:spacing w:after="0"/>
            </w:pPr>
          </w:p>
        </w:tc>
      </w:tr>
      <w:tr w:rsidR="00F322DA" w14:paraId="592AB61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5DF58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13A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стран различных субрегионов Зарубежной Европы 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BC71B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1273" w14:textId="77777777" w:rsidR="00F322DA" w:rsidRDefault="00F322DA" w:rsidP="00347956">
            <w:pPr>
              <w:spacing w:after="0"/>
            </w:pPr>
          </w:p>
        </w:tc>
      </w:tr>
      <w:tr w:rsidR="00F322DA" w14:paraId="30E50195" w14:textId="77777777" w:rsidTr="003B642E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9B59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C7D00" w14:textId="77777777" w:rsidR="00F322DA" w:rsidRDefault="003B642E" w:rsidP="0034795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430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1E39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1F2432E" w14:textId="77777777" w:rsidTr="003B642E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6FFE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74C5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EA7D8F4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Зарубежная Азия: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Общие черты и особенности</w:t>
            </w:r>
          </w:p>
          <w:p w14:paraId="683AE972" w14:textId="568DA2C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AAE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EA64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025DE2D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66D4EF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18568C24" w14:textId="77777777" w:rsidTr="003B642E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FBA1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00A4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E73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E6931" w14:textId="77777777" w:rsidR="00F322DA" w:rsidRDefault="00F322DA" w:rsidP="00347956">
            <w:pPr>
              <w:spacing w:after="0"/>
            </w:pPr>
          </w:p>
        </w:tc>
      </w:tr>
      <w:tr w:rsidR="00F322DA" w14:paraId="483A0D8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06F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7DD7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15. Сравнение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данных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2777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20441" w14:textId="77777777" w:rsidR="00F322DA" w:rsidRDefault="00F322DA" w:rsidP="00347956">
            <w:pPr>
              <w:spacing w:after="0"/>
            </w:pPr>
          </w:p>
        </w:tc>
      </w:tr>
      <w:tr w:rsidR="00F322DA" w14:paraId="3FA1BB1A" w14:textId="77777777" w:rsidTr="003B642E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6AF30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14:paraId="451BC3E4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6DA9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C29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F7AA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5E2FB7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3AB4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FD5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5EABD91" w14:textId="33FF864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Америка: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Северная Америка, Латинская Америка), общие черты и особенности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22E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350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AB576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E89573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484A0524" w14:textId="77777777" w:rsidTr="003B642E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6106B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D34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29A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6E9F3" w14:textId="77777777" w:rsidR="00F322DA" w:rsidRDefault="00F322DA" w:rsidP="00347956">
            <w:pPr>
              <w:spacing w:after="0"/>
            </w:pPr>
          </w:p>
        </w:tc>
      </w:tr>
      <w:tr w:rsidR="00F322DA" w14:paraId="6D656427" w14:textId="77777777" w:rsidTr="003B642E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054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B4E6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16. Объяснение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 территориальной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BCEE9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DA666" w14:textId="77777777" w:rsidR="00F322DA" w:rsidRDefault="00F322DA" w:rsidP="00347956">
            <w:pPr>
              <w:spacing w:after="0"/>
            </w:pPr>
          </w:p>
        </w:tc>
      </w:tr>
      <w:tr w:rsidR="00F322DA" w14:paraId="68304656" w14:textId="77777777" w:rsidTr="003B642E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028D9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14:paraId="17EBF04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14:paraId="516D159A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297E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B36E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684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7D8256F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42B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60D8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3B932CEC" w14:textId="6CCE49B9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географическая характеристика.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>положения,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14:paraId="182F2AE2" w14:textId="40EF1D7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CEF1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C96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16F8BDF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F9BF7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0A43F6A0" w14:textId="77777777" w:rsidTr="003B642E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E6FB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6A7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3FB3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88E32" w14:textId="77777777" w:rsidR="00F322DA" w:rsidRDefault="00F322DA" w:rsidP="00347956">
            <w:pPr>
              <w:spacing w:after="0"/>
            </w:pPr>
          </w:p>
        </w:tc>
      </w:tr>
      <w:tr w:rsidR="00F322DA" w14:paraId="4CA6162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8FF2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1BA1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17. Сравнение на основе анализа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CB0F0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CC3F3" w14:textId="77777777" w:rsidR="00F322DA" w:rsidRDefault="00F322DA" w:rsidP="00347956">
            <w:pPr>
              <w:spacing w:after="0"/>
            </w:pPr>
          </w:p>
        </w:tc>
      </w:tr>
      <w:tr w:rsidR="00F322DA" w14:paraId="097FB0A6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D68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F322DA" w14:paraId="362CDE06" w14:textId="77777777" w:rsidTr="003B642E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885C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1621FD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D7F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09AF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68C3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F4EE01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FF6D93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FA45263" w14:textId="13492EC2" w:rsidR="00501730" w:rsidRPr="00501730" w:rsidRDefault="003B642E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501730" w:rsidRPr="00501730">
              <w:rPr>
                <w:rFonts w:ascii="Times New Roman" w:hAnsi="Times New Roman"/>
                <w:sz w:val="24"/>
              </w:rPr>
              <w:t>ПК</w:t>
            </w:r>
            <w:r w:rsidR="00501730"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9337E4">
              <w:rPr>
                <w:rFonts w:ascii="Times New Roman" w:hAnsi="Times New Roman"/>
                <w:sz w:val="24"/>
              </w:rPr>
              <w:t>2.3</w:t>
            </w:r>
          </w:p>
          <w:p w14:paraId="5BF73804" w14:textId="7F6EFB1C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72E6C97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E6D95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EF26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F371ED5" w14:textId="23430C5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России. География отраслей международной специализации РФ. Развитие и размещение </w:t>
            </w:r>
            <w:r>
              <w:rPr>
                <w:rFonts w:ascii="Times New Roman" w:hAnsi="Times New Roman"/>
                <w:sz w:val="24"/>
              </w:rPr>
              <w:lastRenderedPageBreak/>
              <w:t>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6A60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CFDF0" w14:textId="77777777" w:rsidR="00F322DA" w:rsidRDefault="00F322DA" w:rsidP="00347956">
            <w:pPr>
              <w:spacing w:after="0"/>
            </w:pPr>
          </w:p>
        </w:tc>
      </w:tr>
      <w:tr w:rsidR="00F322DA" w14:paraId="279F2837" w14:textId="77777777" w:rsidTr="003B642E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B959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5FC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1DF8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84D6E" w14:textId="77777777" w:rsidR="00F322DA" w:rsidRDefault="00F322DA" w:rsidP="00347956">
            <w:pPr>
              <w:spacing w:after="0"/>
            </w:pPr>
          </w:p>
        </w:tc>
      </w:tr>
      <w:tr w:rsidR="00F322DA" w14:paraId="0053DBF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682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2BF2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B952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6DC08" w14:textId="77777777" w:rsidR="00F322DA" w:rsidRDefault="00F322DA" w:rsidP="00347956">
            <w:pPr>
              <w:spacing w:after="0"/>
            </w:pPr>
          </w:p>
        </w:tc>
      </w:tr>
      <w:tr w:rsidR="00F322DA" w14:paraId="7E4A07D2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ABAB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F322DA" w14:paraId="07E896DA" w14:textId="77777777" w:rsidTr="003B642E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0F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C15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90D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77B4E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07B145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CC83F6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0935E8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742D0C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7F4151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57C4F306" w14:textId="77777777" w:rsidTr="003B642E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FD3A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893A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290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15E22" w14:textId="77777777" w:rsidR="00F322DA" w:rsidRDefault="00F322DA" w:rsidP="00347956">
            <w:pPr>
              <w:spacing w:after="0"/>
            </w:pPr>
          </w:p>
        </w:tc>
      </w:tr>
      <w:tr w:rsidR="00F322DA" w14:paraId="06FAE893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C219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28E9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07497F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7EA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3B4C5" w14:textId="77777777" w:rsidR="00F322DA" w:rsidRDefault="00F322DA" w:rsidP="00347956">
            <w:pPr>
              <w:spacing w:after="0"/>
            </w:pPr>
          </w:p>
        </w:tc>
      </w:tr>
      <w:tr w:rsidR="00F322DA" w14:paraId="00789520" w14:textId="77777777" w:rsidTr="003B642E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8FE61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CB2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61B1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A45E7" w14:textId="77777777" w:rsidR="00F322DA" w:rsidRDefault="00F322DA" w:rsidP="00347956">
            <w:pPr>
              <w:spacing w:after="0"/>
            </w:pPr>
          </w:p>
        </w:tc>
      </w:tr>
      <w:tr w:rsidR="00F322DA" w14:paraId="505EA66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96D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672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53458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60F1C" w14:textId="77777777" w:rsidR="00F322DA" w:rsidRDefault="00F322DA" w:rsidP="00347956">
            <w:pPr>
              <w:spacing w:after="0"/>
            </w:pPr>
          </w:p>
        </w:tc>
      </w:tr>
      <w:tr w:rsidR="00F322DA" w14:paraId="0E3B0972" w14:textId="77777777" w:rsidTr="003B642E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363C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8EF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43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39E03E5" w14:textId="77777777" w:rsidTr="003B642E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60EF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7F3B0" w14:textId="490EAEA3" w:rsidR="00F322DA" w:rsidRDefault="003B642E" w:rsidP="0050173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  <w:r w:rsidR="00501730"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b/>
                <w:sz w:val="24"/>
              </w:rPr>
              <w:t xml:space="preserve">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C935C" w14:textId="77777777" w:rsidR="00F322DA" w:rsidRDefault="00F322DA" w:rsidP="00347956">
            <w:pPr>
              <w:spacing w:after="0"/>
            </w:pPr>
          </w:p>
        </w:tc>
      </w:tr>
    </w:tbl>
    <w:p w14:paraId="4419E9C6" w14:textId="77777777" w:rsidR="00F322DA" w:rsidRDefault="00F322DA">
      <w:pPr>
        <w:sectPr w:rsidR="00F322DA">
          <w:footerReference w:type="even" r:id="rId14"/>
          <w:footerReference w:type="default" r:id="rId15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12A25AD" w14:textId="77777777" w:rsidR="00F322DA" w:rsidRDefault="003B642E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3" w:name="__RefHeading___3"/>
      <w:bookmarkEnd w:id="3"/>
      <w:r>
        <w:rPr>
          <w:rFonts w:ascii="Times New Roman" w:hAnsi="Times New Roman"/>
          <w:b/>
          <w:sz w:val="28"/>
        </w:rPr>
        <w:lastRenderedPageBreak/>
        <w:t>3. Условия реализации программы общеобразовательной дисциплины</w:t>
      </w:r>
    </w:p>
    <w:p w14:paraId="38F42208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>3.1. Требования к минимальному материально-техническому обеспечению</w:t>
      </w:r>
    </w:p>
    <w:p w14:paraId="08CA71FD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Реализация программы дисциплины требует наличия учебного кабинета Географии.</w:t>
      </w:r>
    </w:p>
    <w:p w14:paraId="5983ABA9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Эффективность преподавания курса географии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>
        <w:rPr>
          <w:rStyle w:val="1"/>
          <w:rFonts w:ascii="Times New Roman" w:hAnsi="Times New Roman"/>
          <w:sz w:val="28"/>
        </w:rPr>
        <w:t>многопрофильностью</w:t>
      </w:r>
      <w:proofErr w:type="spellEnd"/>
      <w:r>
        <w:rPr>
          <w:rStyle w:val="1"/>
          <w:rFonts w:ascii="Times New Roman" w:hAnsi="Times New Roman"/>
          <w:sz w:val="28"/>
        </w:rPr>
        <w:t xml:space="preserve"> и практической направленностью.</w:t>
      </w:r>
    </w:p>
    <w:p w14:paraId="2B5D4771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 xml:space="preserve">Оборудование учебного кабинета: </w:t>
      </w:r>
    </w:p>
    <w:p w14:paraId="348A73BF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- посадочные места по количеству </w:t>
      </w:r>
      <w:proofErr w:type="gramStart"/>
      <w:r>
        <w:rPr>
          <w:rStyle w:val="1"/>
          <w:rFonts w:ascii="Times New Roman" w:hAnsi="Times New Roman"/>
          <w:sz w:val="28"/>
        </w:rPr>
        <w:t>обучающихся</w:t>
      </w:r>
      <w:proofErr w:type="gramEnd"/>
      <w:r>
        <w:rPr>
          <w:rStyle w:val="1"/>
          <w:rFonts w:ascii="Times New Roman" w:hAnsi="Times New Roman"/>
          <w:sz w:val="28"/>
        </w:rPr>
        <w:t>;</w:t>
      </w:r>
    </w:p>
    <w:p w14:paraId="3E873AF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рабочее место преподавателя;</w:t>
      </w:r>
    </w:p>
    <w:p w14:paraId="64EE8BC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Style w:val="1"/>
          <w:rFonts w:ascii="Times New Roman" w:hAnsi="Times New Roman"/>
          <w:sz w:val="28"/>
        </w:rPr>
        <w:t>- наглядные пособия (комплекты учебных таблиц, стендов, схем, плакатов, атласов, карта мира, контурных карт и др.);</w:t>
      </w:r>
      <w:proofErr w:type="gramEnd"/>
    </w:p>
    <w:p w14:paraId="2E75D811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дидактические материалы (задания для контрольных работ, для разных видов оценочных средств, промежуточной аттестации и др.);</w:t>
      </w:r>
    </w:p>
    <w:p w14:paraId="79EEDE89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5BDC3038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библиотечный фонд кабинета</w:t>
      </w:r>
      <w:proofErr w:type="gramStart"/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(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чебники, учебно-методические комплекты (УМК) (в </w:t>
      </w:r>
      <w:proofErr w:type="spellStart"/>
      <w:r>
        <w:rPr>
          <w:rFonts w:ascii="Times New Roman" w:hAnsi="Times New Roman"/>
          <w:sz w:val="28"/>
        </w:rPr>
        <w:t>т.ч</w:t>
      </w:r>
      <w:proofErr w:type="spellEnd"/>
      <w:r>
        <w:rPr>
          <w:rFonts w:ascii="Times New Roman" w:hAnsi="Times New Roman"/>
          <w:sz w:val="28"/>
        </w:rPr>
        <w:t>. и мультимедийные)). Библиотечный фонд кабинета может быть дополнен энциклопедиями, справочниками, научной, научно-популярной и другой литературой по вопросам географического образования;</w:t>
      </w:r>
    </w:p>
    <w:p w14:paraId="2932B753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19AFC2F9" w14:textId="4F44C0A0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залы (библиотека, читальный зал с выходом в</w:t>
      </w:r>
      <w:r w:rsidR="00DE7CE5">
        <w:rPr>
          <w:rStyle w:val="1"/>
          <w:rFonts w:ascii="Times New Roman" w:hAnsi="Times New Roman"/>
          <w:sz w:val="28"/>
        </w:rPr>
        <w:t xml:space="preserve"> информационно-телекоммуникационную</w:t>
      </w:r>
      <w:r>
        <w:rPr>
          <w:rStyle w:val="1"/>
          <w:rFonts w:ascii="Times New Roman" w:hAnsi="Times New Roman"/>
          <w:sz w:val="28"/>
        </w:rPr>
        <w:t xml:space="preserve"> сеть Интернет).</w:t>
      </w:r>
    </w:p>
    <w:p w14:paraId="06D77971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реализации программы</w:t>
      </w:r>
      <w:bookmarkStart w:id="4" w:name="_Hlk120782426"/>
      <w:bookmarkEnd w:id="4"/>
    </w:p>
    <w:p w14:paraId="135A9342" w14:textId="375B60D9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 СПО на базе основного общего образования.</w:t>
      </w:r>
    </w:p>
    <w:p w14:paraId="14D00F17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0CDF9D1B" w14:textId="77777777" w:rsidR="00F322DA" w:rsidRDefault="003B642E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5" w:name="__RefHeading___4"/>
      <w:bookmarkEnd w:id="5"/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42D160E1" w14:textId="2058C4F2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888440B" w14:textId="77777777" w:rsidR="007D1FD9" w:rsidRDefault="007D1FD9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F322DA" w14:paraId="2ABC2E00" w14:textId="77777777" w:rsidTr="007D1FD9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7B77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7B5F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97CB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181665" w14:paraId="08AD811A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752B" w14:textId="6A8048B3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AAD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3D9F69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BD67A9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7E2ABED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8E8F85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C8C8D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99A2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C3BE66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41027FD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17EE479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B3C93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4DEB634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5A4BD1F6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29C2B5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2DB1B9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1623EA90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7AEA46D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дифференцированный зачет проводится в форме тестирования</w:t>
            </w:r>
          </w:p>
        </w:tc>
      </w:tr>
      <w:tr w:rsidR="00181665" w14:paraId="64A5F410" w14:textId="77777777" w:rsidTr="007D1FD9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7CD2" w14:textId="6ACEB9F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48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7506D1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2376D2D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2084669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1261785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05188C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12F818FA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2DF8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0CC64612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0897" w14:textId="7F0400D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500BE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6F9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EDC821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5C7799D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73551BF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31E337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9FFC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13578FE1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CF0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</w:t>
            </w:r>
          </w:p>
          <w:p w14:paraId="2D7ACCAC" w14:textId="4ECB28B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ABBC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5D36EB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5B4BCBC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68FCE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78ADE2D5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A06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05.</w:t>
            </w:r>
          </w:p>
          <w:p w14:paraId="21376D80" w14:textId="33DB8415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9B4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14:paraId="090182C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1A01F40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F9E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604BA64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0B20" w14:textId="205C4A27" w:rsidR="00181665" w:rsidRDefault="007500BE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AD4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D846BA4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3C2258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661DB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4CE68F27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7222" w14:textId="0CA66F9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A5A17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14DF191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DD2878F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74AA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2902CF3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004A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09.</w:t>
            </w:r>
          </w:p>
          <w:p w14:paraId="440E9965" w14:textId="53B3028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83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7702786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1755C" w14:textId="77777777" w:rsidR="00181665" w:rsidRDefault="00181665" w:rsidP="00181665">
            <w:pPr>
              <w:spacing w:after="0" w:line="23" w:lineRule="atLeast"/>
            </w:pPr>
          </w:p>
        </w:tc>
      </w:tr>
      <w:tr w:rsidR="00B01B7D" w14:paraId="71E298F7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7C7B" w14:textId="29DBF341" w:rsidR="00501730" w:rsidRPr="00501730" w:rsidRDefault="00501730" w:rsidP="00501730">
            <w:pPr>
              <w:spacing w:after="0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01730">
              <w:rPr>
                <w:rFonts w:ascii="Times New Roman" w:hAnsi="Times New Roman"/>
                <w:sz w:val="24"/>
              </w:rPr>
              <w:t>2.</w:t>
            </w:r>
            <w:r w:rsidR="009337E4">
              <w:rPr>
                <w:rFonts w:ascii="Times New Roman" w:hAnsi="Times New Roman"/>
                <w:sz w:val="24"/>
              </w:rPr>
              <w:t>3</w:t>
            </w:r>
            <w:bookmarkStart w:id="6" w:name="_GoBack"/>
            <w:bookmarkEnd w:id="6"/>
          </w:p>
          <w:p w14:paraId="2A756891" w14:textId="3D3DE3D0" w:rsidR="00B01B7D" w:rsidRDefault="00B01B7D" w:rsidP="007D1FD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40CA" w14:textId="464CCF0D" w:rsidR="00B01B7D" w:rsidRDefault="00B01B7D" w:rsidP="007D1FD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7757A" w14:textId="77777777" w:rsidR="00B01B7D" w:rsidRDefault="00B01B7D" w:rsidP="007D1FD9">
            <w:pPr>
              <w:spacing w:after="0" w:line="23" w:lineRule="atLeast"/>
            </w:pPr>
          </w:p>
        </w:tc>
      </w:tr>
    </w:tbl>
    <w:p w14:paraId="4A8E2F0E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sectPr w:rsidR="00F322DA" w:rsidSect="007D1FD9">
      <w:footerReference w:type="even" r:id="rId16"/>
      <w:footerReference w:type="default" r:id="rId17"/>
      <w:pgSz w:w="11906" w:h="16838"/>
      <w:pgMar w:top="1276" w:right="850" w:bottom="568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F62A1" w14:textId="77777777" w:rsidR="00AA4D5C" w:rsidRDefault="00AA4D5C">
      <w:pPr>
        <w:spacing w:after="0" w:line="240" w:lineRule="auto"/>
      </w:pPr>
      <w:r>
        <w:separator/>
      </w:r>
    </w:p>
  </w:endnote>
  <w:endnote w:type="continuationSeparator" w:id="0">
    <w:p w14:paraId="5C73A153" w14:textId="77777777" w:rsidR="00AA4D5C" w:rsidRDefault="00AA4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B3A23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44623ABD" w14:textId="77777777" w:rsidR="00582ACC" w:rsidRDefault="00582ACC">
    <w:pPr>
      <w:pStyle w:val="af8"/>
      <w:ind w:right="360"/>
    </w:pPr>
  </w:p>
  <w:p w14:paraId="07743F67" w14:textId="77777777" w:rsidR="00582ACC" w:rsidRDefault="00582AC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A8043" w14:textId="17A68F50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9337E4">
      <w:rPr>
        <w:rStyle w:val="1fa"/>
        <w:noProof/>
      </w:rPr>
      <w:t>39</w:t>
    </w:r>
    <w:r>
      <w:rPr>
        <w:rStyle w:val="1fa"/>
      </w:rPr>
      <w:fldChar w:fldCharType="end"/>
    </w:r>
  </w:p>
  <w:p w14:paraId="76A768F9" w14:textId="77777777" w:rsidR="00582ACC" w:rsidRDefault="00582ACC">
    <w:pPr>
      <w:pStyle w:val="af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B1610" w14:textId="1964C6FF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9337E4">
      <w:rPr>
        <w:rStyle w:val="1fa"/>
        <w:noProof/>
      </w:rPr>
      <w:t>4</w:t>
    </w:r>
    <w:r>
      <w:rPr>
        <w:rStyle w:val="1fa"/>
      </w:rPr>
      <w:fldChar w:fldCharType="end"/>
    </w:r>
  </w:p>
  <w:p w14:paraId="775A3688" w14:textId="77777777" w:rsidR="00582ACC" w:rsidRDefault="00582AC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AAF476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16710479" w14:textId="77777777" w:rsidR="00582ACC" w:rsidRDefault="00582ACC">
    <w:pPr>
      <w:pStyle w:val="af8"/>
      <w:ind w:right="360"/>
    </w:pPr>
  </w:p>
  <w:p w14:paraId="08C552E1" w14:textId="77777777" w:rsidR="00582ACC" w:rsidRDefault="00582AC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DBE8D" w14:textId="7454C2EC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9337E4">
      <w:rPr>
        <w:rStyle w:val="1fa"/>
        <w:noProof/>
      </w:rPr>
      <w:t>24</w:t>
    </w:r>
    <w:r>
      <w:rPr>
        <w:rStyle w:val="1fa"/>
      </w:rPr>
      <w:fldChar w:fldCharType="end"/>
    </w:r>
  </w:p>
  <w:p w14:paraId="3BE3D8C0" w14:textId="77777777" w:rsidR="00582ACC" w:rsidRDefault="00582AC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7A943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544533D3" w14:textId="77777777" w:rsidR="00582ACC" w:rsidRDefault="00582ACC">
    <w:pPr>
      <w:pStyle w:val="af8"/>
      <w:ind w:right="360"/>
    </w:pPr>
  </w:p>
  <w:p w14:paraId="7DE2003D" w14:textId="77777777" w:rsidR="00582ACC" w:rsidRDefault="00582AC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84FB5" w14:textId="50DA23F1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9337E4">
      <w:rPr>
        <w:rStyle w:val="1fa"/>
        <w:noProof/>
      </w:rPr>
      <w:t>25</w:t>
    </w:r>
    <w:r>
      <w:rPr>
        <w:rStyle w:val="1fa"/>
      </w:rPr>
      <w:fldChar w:fldCharType="end"/>
    </w:r>
  </w:p>
  <w:p w14:paraId="7906CB16" w14:textId="77777777" w:rsidR="00582ACC" w:rsidRDefault="00582AC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D8A1CB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09C3BCF8" w14:textId="77777777" w:rsidR="00582ACC" w:rsidRDefault="00582ACC">
    <w:pPr>
      <w:pStyle w:val="af8"/>
      <w:ind w:right="360"/>
    </w:pPr>
  </w:p>
  <w:p w14:paraId="35352FDD" w14:textId="77777777" w:rsidR="00582ACC" w:rsidRDefault="00582AC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BB952" w14:textId="61AA95E2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9337E4">
      <w:rPr>
        <w:rStyle w:val="1fa"/>
        <w:noProof/>
      </w:rPr>
      <w:t>36</w:t>
    </w:r>
    <w:r>
      <w:rPr>
        <w:rStyle w:val="1fa"/>
      </w:rPr>
      <w:fldChar w:fldCharType="end"/>
    </w:r>
  </w:p>
  <w:p w14:paraId="19116C7D" w14:textId="77777777" w:rsidR="00582ACC" w:rsidRDefault="00582AC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49D4F" w14:textId="77777777" w:rsidR="00582ACC" w:rsidRDefault="00582ACC">
    <w:pPr>
      <w:pStyle w:val="af8"/>
      <w:jc w:val="right"/>
      <w:rPr>
        <w:rStyle w:val="1fa"/>
      </w:rPr>
    </w:pPr>
  </w:p>
  <w:p w14:paraId="6373C47A" w14:textId="77777777" w:rsidR="00582ACC" w:rsidRDefault="00582ACC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1A90CE" w14:textId="77777777" w:rsidR="00AA4D5C" w:rsidRDefault="00AA4D5C">
      <w:pPr>
        <w:spacing w:after="0" w:line="240" w:lineRule="auto"/>
      </w:pPr>
      <w:r>
        <w:separator/>
      </w:r>
    </w:p>
  </w:footnote>
  <w:footnote w:type="continuationSeparator" w:id="0">
    <w:p w14:paraId="002DECEF" w14:textId="77777777" w:rsidR="00AA4D5C" w:rsidRDefault="00AA4D5C">
      <w:pPr>
        <w:spacing w:after="0" w:line="240" w:lineRule="auto"/>
      </w:pPr>
      <w:r>
        <w:continuationSeparator/>
      </w:r>
    </w:p>
  </w:footnote>
  <w:footnote w:id="1">
    <w:p w14:paraId="4382DEEE" w14:textId="3183DB85" w:rsidR="00582ACC" w:rsidRDefault="00582ACC">
      <w:pPr>
        <w:pStyle w:val="Footnot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DA"/>
    <w:rsid w:val="000378D2"/>
    <w:rsid w:val="00040EA6"/>
    <w:rsid w:val="000E58C6"/>
    <w:rsid w:val="001153EB"/>
    <w:rsid w:val="00126551"/>
    <w:rsid w:val="00181665"/>
    <w:rsid w:val="0031032D"/>
    <w:rsid w:val="00347956"/>
    <w:rsid w:val="003B642E"/>
    <w:rsid w:val="003D00B4"/>
    <w:rsid w:val="004A3263"/>
    <w:rsid w:val="004D1E4E"/>
    <w:rsid w:val="00501730"/>
    <w:rsid w:val="0054454D"/>
    <w:rsid w:val="0057000F"/>
    <w:rsid w:val="00582ACC"/>
    <w:rsid w:val="005A340A"/>
    <w:rsid w:val="00693086"/>
    <w:rsid w:val="006A4F74"/>
    <w:rsid w:val="007500BE"/>
    <w:rsid w:val="007D1FD9"/>
    <w:rsid w:val="007F608B"/>
    <w:rsid w:val="008557D2"/>
    <w:rsid w:val="008A7454"/>
    <w:rsid w:val="009337E4"/>
    <w:rsid w:val="009F06E1"/>
    <w:rsid w:val="00A01FFD"/>
    <w:rsid w:val="00A77EF8"/>
    <w:rsid w:val="00AA4D5C"/>
    <w:rsid w:val="00B01B7D"/>
    <w:rsid w:val="00B233A0"/>
    <w:rsid w:val="00C70270"/>
    <w:rsid w:val="00CD1135"/>
    <w:rsid w:val="00DA1124"/>
    <w:rsid w:val="00DB7FAA"/>
    <w:rsid w:val="00DC3B16"/>
    <w:rsid w:val="00DD22EE"/>
    <w:rsid w:val="00DD7FC3"/>
    <w:rsid w:val="00DE7CE5"/>
    <w:rsid w:val="00F322DA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7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5"/>
      </w:tabs>
      <w:spacing w:beforeAutospacing="1" w:after="100" w:line="240" w:lineRule="auto"/>
    </w:pPr>
    <w:rPr>
      <w:rFonts w:ascii="Times New Roman" w:hAnsi="Times New Roman"/>
      <w:b/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sz w:val="28"/>
    </w:rPr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a0"/>
    <w:link w:val="BalloonTextChar1"/>
    <w:rPr>
      <w:rFonts w:ascii="Times New Roman" w:hAnsi="Times New Roman"/>
      <w:sz w:val="0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a0"/>
    <w:link w:val="input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a0"/>
    <w:link w:val="FontStyle56"/>
    <w:rPr>
      <w:rFonts w:ascii="Times New Roman" w:hAnsi="Times New Roman"/>
      <w:b/>
      <w:sz w:val="22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a0"/>
    <w:link w:val="CommentTextChar1"/>
    <w:rPr>
      <w:sz w:val="20"/>
    </w:rPr>
  </w:style>
  <w:style w:type="paragraph" w:styleId="41">
    <w:name w:val="toc 4"/>
    <w:basedOn w:val="a"/>
    <w:next w:val="a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13">
    <w:name w:val="Знак1"/>
    <w:basedOn w:val="a"/>
    <w:link w:val="1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paragraph" w:styleId="61">
    <w:name w:val="toc 6"/>
    <w:basedOn w:val="a"/>
    <w:next w:val="a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styleId="71">
    <w:name w:val="toc 7"/>
    <w:basedOn w:val="a"/>
    <w:next w:val="a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</w:style>
  <w:style w:type="paragraph" w:customStyle="1" w:styleId="23">
    <w:name w:val="Без интервала2"/>
    <w:link w:val="24"/>
    <w:pPr>
      <w:spacing w:beforeAutospacing="1" w:after="0" w:line="240" w:lineRule="auto"/>
    </w:pPr>
    <w:rPr>
      <w:rFonts w:ascii="Calibri" w:hAnsi="Calibri"/>
    </w:rPr>
  </w:style>
  <w:style w:type="character" w:customStyle="1" w:styleId="24">
    <w:name w:val="Без интервала2"/>
    <w:link w:val="23"/>
    <w:rPr>
      <w:rFonts w:ascii="Calibri" w:hAnsi="Calibri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43">
    <w:name w:val="Без интервала4"/>
    <w:link w:val="44"/>
    <w:pPr>
      <w:spacing w:after="0" w:line="240" w:lineRule="auto"/>
    </w:pPr>
    <w:rPr>
      <w:rFonts w:ascii="Calibri" w:hAnsi="Calibri"/>
    </w:rPr>
  </w:style>
  <w:style w:type="character" w:customStyle="1" w:styleId="44">
    <w:name w:val="Без интервала4"/>
    <w:link w:val="43"/>
    <w:rPr>
      <w:rFonts w:ascii="Calibri" w:hAnsi="Calibri"/>
    </w:rPr>
  </w:style>
  <w:style w:type="paragraph" w:styleId="31">
    <w:name w:val="Body Text Indent 3"/>
    <w:basedOn w:val="a"/>
    <w:link w:val="32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sz w:val="16"/>
    </w:rPr>
  </w:style>
  <w:style w:type="paragraph" w:customStyle="1" w:styleId="15">
    <w:name w:val="заголовок 1"/>
    <w:basedOn w:val="a"/>
    <w:next w:val="a"/>
    <w:link w:val="16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6">
    <w:name w:val="заголовок 1"/>
    <w:basedOn w:val="1"/>
    <w:link w:val="15"/>
    <w:rPr>
      <w:rFonts w:ascii="Times New Roman" w:hAnsi="Times New Roman"/>
      <w:b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a0"/>
    <w:link w:val="FontStyle54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33">
    <w:name w:val="List 3"/>
    <w:basedOn w:val="a"/>
    <w:link w:val="34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4">
    <w:name w:val="Список 3 Знак"/>
    <w:basedOn w:val="1"/>
    <w:link w:val="33"/>
    <w:rPr>
      <w:rFonts w:ascii="Arial" w:hAnsi="Arial"/>
      <w:sz w:val="24"/>
    </w:rPr>
  </w:style>
  <w:style w:type="paragraph" w:customStyle="1" w:styleId="17">
    <w:name w:val="Текст Знак1"/>
    <w:basedOn w:val="12"/>
    <w:link w:val="18"/>
    <w:rPr>
      <w:rFonts w:ascii="Courier New" w:hAnsi="Courier New"/>
    </w:rPr>
  </w:style>
  <w:style w:type="character" w:customStyle="1" w:styleId="18">
    <w:name w:val="Текст Знак1"/>
    <w:basedOn w:val="a0"/>
    <w:link w:val="17"/>
    <w:rPr>
      <w:rFonts w:ascii="Courier New" w:hAnsi="Courier New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25">
    <w:name w:val="Знак2 Знак Знак Знак Знак Знак Знак"/>
    <w:basedOn w:val="a"/>
    <w:link w:val="2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6">
    <w:name w:val="Знак2 Знак Знак Знак Знак Знак Знак"/>
    <w:basedOn w:val="1"/>
    <w:link w:val="25"/>
    <w:rPr>
      <w:rFonts w:ascii="Verdana" w:hAnsi="Verdana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link w:val="1a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a">
    <w:name w:val="Абзац списка1"/>
    <w:basedOn w:val="1"/>
    <w:link w:val="19"/>
    <w:rPr>
      <w:rFonts w:ascii="Cambria" w:hAnsi="Cambria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rFonts w:ascii="Calibri" w:hAnsi="Calibri"/>
    </w:rPr>
  </w:style>
  <w:style w:type="character" w:customStyle="1" w:styleId="36">
    <w:name w:val="Абзац списка3"/>
    <w:basedOn w:val="1"/>
    <w:link w:val="35"/>
    <w:rPr>
      <w:rFonts w:ascii="Calibri" w:hAnsi="Calibri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5">
    <w:name w:val="Document Map"/>
    <w:basedOn w:val="a"/>
    <w:link w:val="a6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0"/>
    </w:rPr>
  </w:style>
  <w:style w:type="paragraph" w:styleId="a7">
    <w:name w:val="Body Text Indent"/>
    <w:basedOn w:val="a"/>
    <w:link w:val="a8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37">
    <w:name w:val="Заголовок оглавления3"/>
    <w:basedOn w:val="10"/>
    <w:next w:val="a"/>
    <w:link w:val="38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8">
    <w:name w:val="Заголовок оглавления3"/>
    <w:basedOn w:val="11"/>
    <w:link w:val="37"/>
    <w:rPr>
      <w:rFonts w:ascii="Cambria" w:hAnsi="Cambria"/>
      <w:b/>
      <w:color w:val="365F91"/>
      <w:sz w:val="28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8">
    <w:name w:val="Основной текст с отступом 2 Знак"/>
    <w:basedOn w:val="1"/>
    <w:link w:val="27"/>
    <w:rPr>
      <w:rFonts w:ascii="Calibri" w:hAnsi="Calibri"/>
    </w:rPr>
  </w:style>
  <w:style w:type="paragraph" w:customStyle="1" w:styleId="63">
    <w:name w:val="Знак Знак6"/>
    <w:link w:val="64"/>
    <w:rPr>
      <w:rFonts w:ascii="Times New Roman" w:hAnsi="Times New Roman"/>
      <w:sz w:val="24"/>
    </w:rPr>
  </w:style>
  <w:style w:type="character" w:customStyle="1" w:styleId="64">
    <w:name w:val="Знак Знак6"/>
    <w:link w:val="63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styleId="a9">
    <w:name w:val="TOC Heading"/>
    <w:basedOn w:val="10"/>
    <w:next w:val="a"/>
    <w:link w:val="a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a">
    <w:name w:val="Заголовок оглавления Знак"/>
    <w:basedOn w:val="11"/>
    <w:link w:val="a9"/>
    <w:rPr>
      <w:rFonts w:ascii="Cambria" w:hAnsi="Cambria"/>
      <w:b/>
      <w:color w:val="365F91"/>
      <w:sz w:val="28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a0"/>
    <w:link w:val="highlighthighlightactive"/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  <w:sz w:val="22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230">
    <w:name w:val="Заголовок 23"/>
    <w:basedOn w:val="a"/>
    <w:link w:val="231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1">
    <w:name w:val="Заголовок 23"/>
    <w:basedOn w:val="1"/>
    <w:link w:val="230"/>
    <w:rPr>
      <w:rFonts w:ascii="Times New Roman" w:hAnsi="Times New Roman"/>
      <w:b/>
      <w:sz w:val="24"/>
    </w:rPr>
  </w:style>
  <w:style w:type="paragraph" w:customStyle="1" w:styleId="ab">
    <w:name w:val="Знак Знак Знак Знак Знак Знак Знак Знак Знак Знак Знак Знак Знак Знак"/>
    <w:basedOn w:val="a"/>
    <w:link w:val="a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 Знак Знак Знак Знак Знак Знак Знак Знак Знак Знак"/>
    <w:basedOn w:val="1"/>
    <w:link w:val="ab"/>
    <w:rPr>
      <w:rFonts w:ascii="Verdana" w:hAnsi="Verdana"/>
      <w:sz w:val="20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a0"/>
    <w:link w:val="b-serp-urlitem"/>
  </w:style>
  <w:style w:type="paragraph" w:customStyle="1" w:styleId="210">
    <w:name w:val="Основной текст 21"/>
    <w:basedOn w:val="a"/>
    <w:link w:val="211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1b">
    <w:name w:val="Название книги1"/>
    <w:basedOn w:val="12"/>
    <w:link w:val="ad"/>
    <w:rPr>
      <w:rFonts w:ascii="Times New Roman" w:hAnsi="Times New Roman"/>
      <w:b/>
      <w:smallCaps/>
      <w:spacing w:val="5"/>
    </w:rPr>
  </w:style>
  <w:style w:type="character" w:styleId="ad">
    <w:name w:val="Book Title"/>
    <w:basedOn w:val="a0"/>
    <w:link w:val="1b"/>
    <w:rPr>
      <w:rFonts w:ascii="Times New Roman" w:hAnsi="Times New Roman"/>
      <w:b/>
      <w:smallCaps/>
      <w:spacing w:val="5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1c">
    <w:name w:val="Просмотренная гиперссылка1"/>
    <w:basedOn w:val="12"/>
    <w:link w:val="ae"/>
    <w:rPr>
      <w:color w:val="800080"/>
      <w:u w:val="single"/>
    </w:rPr>
  </w:style>
  <w:style w:type="character" w:styleId="ae">
    <w:name w:val="FollowedHyperlink"/>
    <w:basedOn w:val="a0"/>
    <w:link w:val="1c"/>
    <w:rPr>
      <w:color w:val="800080"/>
      <w:u w:val="single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Body Text 3"/>
    <w:basedOn w:val="a"/>
    <w:link w:val="3a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a">
    <w:name w:val="Основной текст 3 Знак"/>
    <w:basedOn w:val="1"/>
    <w:link w:val="39"/>
    <w:rPr>
      <w:rFonts w:ascii="Times New Roman" w:hAnsi="Times New Roman"/>
      <w:sz w:val="16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1d">
    <w:name w:val="Без интервала1"/>
    <w:link w:val="1e"/>
    <w:pPr>
      <w:spacing w:beforeAutospacing="1" w:after="0" w:line="240" w:lineRule="auto"/>
    </w:pPr>
    <w:rPr>
      <w:rFonts w:ascii="Calibri" w:hAnsi="Calibri"/>
    </w:rPr>
  </w:style>
  <w:style w:type="character" w:customStyle="1" w:styleId="1e">
    <w:name w:val="Без интервала1"/>
    <w:link w:val="1d"/>
    <w:rPr>
      <w:rFonts w:ascii="Calibri" w:hAnsi="Calibri"/>
    </w:rPr>
  </w:style>
  <w:style w:type="paragraph" w:customStyle="1" w:styleId="2b">
    <w:name w:val="Знак Знак2"/>
    <w:link w:val="2c"/>
    <w:rPr>
      <w:sz w:val="24"/>
    </w:rPr>
  </w:style>
  <w:style w:type="character" w:customStyle="1" w:styleId="2c">
    <w:name w:val="Знак Знак2"/>
    <w:link w:val="2b"/>
    <w:rPr>
      <w:sz w:val="24"/>
    </w:rPr>
  </w:style>
  <w:style w:type="paragraph" w:customStyle="1" w:styleId="3b">
    <w:name w:val="Знак3"/>
    <w:basedOn w:val="a"/>
    <w:link w:val="3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c">
    <w:name w:val="Знак3"/>
    <w:basedOn w:val="1"/>
    <w:link w:val="3b"/>
    <w:rPr>
      <w:rFonts w:ascii="Verdana" w:hAnsi="Verdana"/>
      <w:sz w:val="20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af">
    <w:name w:val="List"/>
    <w:basedOn w:val="a"/>
    <w:link w:val="af0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0">
    <w:name w:val="Список Знак"/>
    <w:basedOn w:val="1"/>
    <w:link w:val="af"/>
    <w:rPr>
      <w:rFonts w:ascii="Times New Roman" w:hAnsi="Times New Roman"/>
      <w:spacing w:val="-4"/>
      <w:sz w:val="20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0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65">
    <w:name w:val="Абзац списка6"/>
    <w:basedOn w:val="a"/>
    <w:link w:val="66"/>
    <w:pPr>
      <w:ind w:left="720"/>
      <w:contextualSpacing/>
    </w:pPr>
    <w:rPr>
      <w:rFonts w:ascii="Calibri" w:hAnsi="Calibri"/>
    </w:rPr>
  </w:style>
  <w:style w:type="character" w:customStyle="1" w:styleId="66">
    <w:name w:val="Абзац списка6"/>
    <w:basedOn w:val="1"/>
    <w:link w:val="65"/>
    <w:rPr>
      <w:rFonts w:ascii="Calibri" w:hAnsi="Calibri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styleId="3d">
    <w:name w:val="toc 3"/>
    <w:basedOn w:val="a"/>
    <w:next w:val="a"/>
    <w:link w:val="3e"/>
    <w:uiPriority w:val="39"/>
    <w:pPr>
      <w:spacing w:beforeAutospacing="1" w:after="100" w:line="240" w:lineRule="auto"/>
      <w:ind w:left="440"/>
    </w:pPr>
    <w:rPr>
      <w:rFonts w:ascii="Times New Roman" w:hAnsi="Times New Roman"/>
      <w:sz w:val="28"/>
    </w:rPr>
  </w:style>
  <w:style w:type="character" w:customStyle="1" w:styleId="3e">
    <w:name w:val="Оглавление 3 Знак"/>
    <w:basedOn w:val="1"/>
    <w:link w:val="3d"/>
    <w:rPr>
      <w:rFonts w:ascii="Times New Roman" w:hAnsi="Times New Roman"/>
      <w:sz w:val="28"/>
    </w:rPr>
  </w:style>
  <w:style w:type="paragraph" w:customStyle="1" w:styleId="45">
    <w:name w:val="Абзац списка4"/>
    <w:basedOn w:val="a"/>
    <w:link w:val="46"/>
    <w:pPr>
      <w:ind w:left="720"/>
      <w:contextualSpacing/>
    </w:pPr>
    <w:rPr>
      <w:rFonts w:ascii="Calibri" w:hAnsi="Calibri"/>
    </w:rPr>
  </w:style>
  <w:style w:type="character" w:customStyle="1" w:styleId="46">
    <w:name w:val="Абзац списка4"/>
    <w:basedOn w:val="1"/>
    <w:link w:val="45"/>
    <w:rPr>
      <w:rFonts w:ascii="Calibri" w:hAnsi="Calibri"/>
    </w:rPr>
  </w:style>
  <w:style w:type="paragraph" w:customStyle="1" w:styleId="1f">
    <w:name w:val="Неразрешенное упоминание1"/>
    <w:basedOn w:val="12"/>
    <w:link w:val="1f0"/>
    <w:rPr>
      <w:color w:val="605E5C"/>
      <w:shd w:val="clear" w:color="auto" w:fill="E1DFDD"/>
    </w:rPr>
  </w:style>
  <w:style w:type="character" w:customStyle="1" w:styleId="1f0">
    <w:name w:val="Неразрешенное упоминание1"/>
    <w:basedOn w:val="a0"/>
    <w:link w:val="1f"/>
    <w:rPr>
      <w:color w:val="605E5C"/>
      <w:shd w:val="clear" w:color="auto" w:fill="E1DFDD"/>
    </w:rPr>
  </w:style>
  <w:style w:type="paragraph" w:customStyle="1" w:styleId="12">
    <w:name w:val="Основной шрифт абзаца1"/>
  </w:style>
  <w:style w:type="paragraph" w:customStyle="1" w:styleId="214">
    <w:name w:val="Список 21"/>
    <w:basedOn w:val="a"/>
    <w:link w:val="215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5">
    <w:name w:val="Список 21"/>
    <w:basedOn w:val="1"/>
    <w:link w:val="214"/>
    <w:rPr>
      <w:rFonts w:ascii="Times New Roman" w:hAnsi="Times New Roman"/>
      <w:sz w:val="24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51">
    <w:name w:val="Без интервала5"/>
    <w:link w:val="52"/>
    <w:pPr>
      <w:spacing w:after="0" w:line="240" w:lineRule="auto"/>
    </w:pPr>
    <w:rPr>
      <w:rFonts w:ascii="Calibri" w:hAnsi="Calibri"/>
    </w:rPr>
  </w:style>
  <w:style w:type="character" w:customStyle="1" w:styleId="52">
    <w:name w:val="Без интервала5"/>
    <w:link w:val="51"/>
    <w:rPr>
      <w:rFonts w:ascii="Calibri" w:hAnsi="Calibri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a0"/>
    <w:link w:val="links8"/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47">
    <w:name w:val="Знак4"/>
    <w:basedOn w:val="a"/>
    <w:link w:val="4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8">
    <w:name w:val="Знак4"/>
    <w:basedOn w:val="1"/>
    <w:link w:val="47"/>
    <w:rPr>
      <w:rFonts w:ascii="Verdana" w:hAnsi="Verdana"/>
      <w:sz w:val="20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  <w:sz w:val="22"/>
    </w:rPr>
  </w:style>
  <w:style w:type="paragraph" w:styleId="af1">
    <w:name w:val="annotation text"/>
    <w:basedOn w:val="a"/>
    <w:link w:val="af2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1f1">
    <w:name w:val="Знак сноски1"/>
    <w:basedOn w:val="12"/>
    <w:link w:val="af3"/>
    <w:rPr>
      <w:vertAlign w:val="superscript"/>
    </w:rPr>
  </w:style>
  <w:style w:type="character" w:styleId="af3">
    <w:name w:val="footnote reference"/>
    <w:basedOn w:val="a0"/>
    <w:link w:val="1f1"/>
    <w:rPr>
      <w:vertAlign w:val="superscript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e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af4">
    <w:name w:val="Знак Знак"/>
    <w:link w:val="af5"/>
    <w:rPr>
      <w:rFonts w:ascii="Courier New" w:hAnsi="Courier New"/>
      <w:sz w:val="13"/>
    </w:rPr>
  </w:style>
  <w:style w:type="character" w:customStyle="1" w:styleId="af5">
    <w:name w:val="Знак Знак"/>
    <w:link w:val="af4"/>
    <w:rPr>
      <w:rFonts w:ascii="Courier New" w:hAnsi="Courier New"/>
      <w:sz w:val="13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1f2">
    <w:name w:val="Стиль1"/>
    <w:link w:val="1f3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3">
    <w:name w:val="Стиль1"/>
    <w:link w:val="1f2"/>
    <w:rPr>
      <w:rFonts w:ascii="Times New Roman" w:hAnsi="Times New Roman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49">
    <w:name w:val="Заголовок оглавления4"/>
    <w:basedOn w:val="10"/>
    <w:next w:val="a"/>
    <w:link w:val="4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a">
    <w:name w:val="Заголовок оглавления4"/>
    <w:basedOn w:val="11"/>
    <w:link w:val="49"/>
    <w:rPr>
      <w:rFonts w:ascii="Cambria" w:hAnsi="Cambria"/>
      <w:b/>
      <w:color w:val="365F91"/>
      <w:sz w:val="28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a0"/>
    <w:link w:val="FontStyle44"/>
    <w:rPr>
      <w:rFonts w:ascii="Times New Roman" w:hAnsi="Times New Roman"/>
      <w:b/>
      <w:sz w:val="22"/>
    </w:rPr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f">
    <w:name w:val="Body Text 2"/>
    <w:basedOn w:val="a"/>
    <w:link w:val="2f0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a0"/>
    <w:link w:val="apple-style-span"/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af6">
    <w:name w:val="Знак Знак Знак Знак Знак Знак Знак Знак Знак"/>
    <w:basedOn w:val="a"/>
    <w:link w:val="a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7">
    <w:name w:val="Знак Знак Знак Знак Знак Знак Знак Знак Знак"/>
    <w:basedOn w:val="1"/>
    <w:link w:val="af6"/>
    <w:rPr>
      <w:rFonts w:ascii="Verdana" w:hAnsi="Verdana"/>
      <w:sz w:val="20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1"/>
    <w:link w:val="af8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216">
    <w:name w:val="Знак Знак21"/>
    <w:link w:val="217"/>
    <w:rPr>
      <w:rFonts w:ascii="Times New Roman" w:hAnsi="Times New Roman"/>
      <w:sz w:val="24"/>
    </w:rPr>
  </w:style>
  <w:style w:type="character" w:customStyle="1" w:styleId="217">
    <w:name w:val="Знак Знак21"/>
    <w:link w:val="216"/>
    <w:rPr>
      <w:rFonts w:ascii="Times New Roman" w:hAnsi="Times New Roman"/>
      <w:sz w:val="24"/>
    </w:rPr>
  </w:style>
  <w:style w:type="paragraph" w:customStyle="1" w:styleId="81">
    <w:name w:val="Знак8"/>
    <w:basedOn w:val="a"/>
    <w:link w:val="8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2">
    <w:name w:val="Знак8"/>
    <w:basedOn w:val="1"/>
    <w:link w:val="81"/>
    <w:rPr>
      <w:rFonts w:ascii="Verdana" w:hAnsi="Verdana"/>
      <w:sz w:val="20"/>
    </w:rPr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1f4">
    <w:name w:val="Текст примечания Знак1"/>
    <w:basedOn w:val="12"/>
    <w:link w:val="1f5"/>
    <w:rPr>
      <w:sz w:val="20"/>
    </w:rPr>
  </w:style>
  <w:style w:type="character" w:customStyle="1" w:styleId="1f5">
    <w:name w:val="Текст примечания Знак1"/>
    <w:basedOn w:val="a0"/>
    <w:link w:val="1f4"/>
    <w:rPr>
      <w:sz w:val="20"/>
    </w:rPr>
  </w:style>
  <w:style w:type="paragraph" w:customStyle="1" w:styleId="1f6">
    <w:name w:val="Гиперссылка1"/>
    <w:basedOn w:val="12"/>
    <w:link w:val="afa"/>
    <w:rPr>
      <w:color w:val="0000FF"/>
      <w:u w:val="single"/>
    </w:rPr>
  </w:style>
  <w:style w:type="character" w:styleId="afa">
    <w:name w:val="Hyperlink"/>
    <w:basedOn w:val="a0"/>
    <w:link w:val="1f6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1f7">
    <w:name w:val="Тема примечания Знак1"/>
    <w:basedOn w:val="1f4"/>
    <w:link w:val="1f8"/>
    <w:rPr>
      <w:b/>
    </w:rPr>
  </w:style>
  <w:style w:type="character" w:customStyle="1" w:styleId="1f8">
    <w:name w:val="Тема примечания Знак1"/>
    <w:basedOn w:val="1f5"/>
    <w:link w:val="1f7"/>
    <w:rPr>
      <w:b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a0"/>
    <w:link w:val="FontStyle39"/>
    <w:rPr>
      <w:rFonts w:ascii="Times New Roman" w:hAnsi="Times New Roman"/>
      <w:sz w:val="22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a0"/>
    <w:link w:val="submenu-table"/>
  </w:style>
  <w:style w:type="paragraph" w:customStyle="1" w:styleId="1f9">
    <w:name w:val="Номер страницы1"/>
    <w:basedOn w:val="a"/>
    <w:link w:val="1fa"/>
    <w:pPr>
      <w:spacing w:after="160" w:line="264" w:lineRule="auto"/>
    </w:pPr>
  </w:style>
  <w:style w:type="character" w:customStyle="1" w:styleId="1fa">
    <w:name w:val="Номер страницы1"/>
    <w:basedOn w:val="1"/>
    <w:link w:val="1f9"/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styleId="1fb">
    <w:name w:val="toc 1"/>
    <w:basedOn w:val="a"/>
    <w:next w:val="a"/>
    <w:link w:val="1fc"/>
    <w:uiPriority w:val="39"/>
    <w:pPr>
      <w:spacing w:beforeAutospacing="1" w:after="100" w:line="240" w:lineRule="auto"/>
    </w:pPr>
    <w:rPr>
      <w:rFonts w:ascii="Times New Roman" w:hAnsi="Times New Roman"/>
      <w:sz w:val="28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sz w:val="28"/>
    </w:rPr>
  </w:style>
  <w:style w:type="paragraph" w:customStyle="1" w:styleId="2f1">
    <w:name w:val="Заголовок оглавления2"/>
    <w:basedOn w:val="10"/>
    <w:next w:val="a"/>
    <w:link w:val="2f2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f2">
    <w:name w:val="Заголовок оглавления2"/>
    <w:basedOn w:val="11"/>
    <w:link w:val="2f1"/>
    <w:rPr>
      <w:rFonts w:ascii="Cambria" w:hAnsi="Cambria"/>
      <w:b/>
      <w:color w:val="365F91"/>
      <w:sz w:val="28"/>
    </w:rPr>
  </w:style>
  <w:style w:type="paragraph" w:customStyle="1" w:styleId="1fd">
    <w:name w:val="Выделение1"/>
    <w:basedOn w:val="12"/>
    <w:link w:val="afb"/>
    <w:rPr>
      <w:i/>
    </w:rPr>
  </w:style>
  <w:style w:type="character" w:styleId="afb">
    <w:name w:val="Emphasis"/>
    <w:basedOn w:val="a0"/>
    <w:link w:val="1fd"/>
    <w:rPr>
      <w:i/>
    </w:rPr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d">
    <w:name w:val="Верхний колонтитул Знак"/>
    <w:basedOn w:val="1"/>
    <w:link w:val="afc"/>
    <w:rPr>
      <w:rFonts w:ascii="Calibri" w:hAnsi="Calibri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e">
    <w:name w:val="Цветовое выделение"/>
    <w:link w:val="aff"/>
    <w:rPr>
      <w:b/>
      <w:color w:val="26282F"/>
    </w:rPr>
  </w:style>
  <w:style w:type="character" w:customStyle="1" w:styleId="aff">
    <w:name w:val="Цветовое выделение"/>
    <w:link w:val="afe"/>
    <w:rPr>
      <w:b/>
      <w:color w:val="26282F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232">
    <w:name w:val="Знак23"/>
    <w:basedOn w:val="a"/>
    <w:link w:val="233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3">
    <w:name w:val="Знак23"/>
    <w:basedOn w:val="1"/>
    <w:link w:val="232"/>
    <w:rPr>
      <w:rFonts w:ascii="Verdana" w:hAnsi="Verdana"/>
      <w:sz w:val="20"/>
    </w:rPr>
  </w:style>
  <w:style w:type="paragraph" w:styleId="aff0">
    <w:name w:val="No Spacing"/>
    <w:link w:val="aff1"/>
    <w:pPr>
      <w:spacing w:beforeAutospacing="1" w:after="0" w:line="240" w:lineRule="auto"/>
    </w:pPr>
    <w:rPr>
      <w:rFonts w:ascii="Calibri" w:hAnsi="Calibri"/>
    </w:rPr>
  </w:style>
  <w:style w:type="character" w:customStyle="1" w:styleId="aff1">
    <w:name w:val="Без интервала Знак"/>
    <w:link w:val="aff0"/>
    <w:rPr>
      <w:rFonts w:ascii="Calibri" w:hAnsi="Calibri"/>
    </w:rPr>
  </w:style>
  <w:style w:type="paragraph" w:customStyle="1" w:styleId="aff2">
    <w:name w:val="Символ сноски"/>
    <w:link w:val="aff3"/>
    <w:rPr>
      <w:vertAlign w:val="superscript"/>
    </w:rPr>
  </w:style>
  <w:style w:type="character" w:customStyle="1" w:styleId="aff3">
    <w:name w:val="Символ сноски"/>
    <w:link w:val="aff2"/>
    <w:rPr>
      <w:vertAlign w:val="superscript"/>
    </w:rPr>
  </w:style>
  <w:style w:type="paragraph" w:styleId="aff4">
    <w:name w:val="Balloon Text"/>
    <w:basedOn w:val="a"/>
    <w:link w:val="aff5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ff5">
    <w:name w:val="Текст выноски Знак"/>
    <w:basedOn w:val="1"/>
    <w:link w:val="aff4"/>
    <w:rPr>
      <w:rFonts w:ascii="Tahoma" w:hAnsi="Tahoma"/>
      <w:sz w:val="16"/>
    </w:rPr>
  </w:style>
  <w:style w:type="paragraph" w:customStyle="1" w:styleId="1fe">
    <w:name w:val="Текст выноски Знак1"/>
    <w:basedOn w:val="12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a0"/>
    <w:link w:val="1fe"/>
    <w:rPr>
      <w:rFonts w:ascii="Tahoma" w:hAnsi="Tahoma"/>
      <w:sz w:val="16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1ff0">
    <w:name w:val="Заголовок оглавления1"/>
    <w:basedOn w:val="10"/>
    <w:next w:val="a"/>
    <w:link w:val="1ff1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1">
    <w:name w:val="Заголовок оглавления1"/>
    <w:basedOn w:val="11"/>
    <w:link w:val="1ff0"/>
    <w:rPr>
      <w:rFonts w:ascii="Cambria" w:hAnsi="Cambria"/>
      <w:b/>
      <w:color w:val="365F91"/>
      <w:sz w:val="28"/>
    </w:rPr>
  </w:style>
  <w:style w:type="paragraph" w:styleId="93">
    <w:name w:val="toc 9"/>
    <w:basedOn w:val="a"/>
    <w:next w:val="a"/>
    <w:link w:val="94"/>
    <w:uiPriority w:val="39"/>
    <w:pPr>
      <w:spacing w:after="100" w:line="264" w:lineRule="auto"/>
      <w:ind w:left="1760"/>
    </w:pPr>
  </w:style>
  <w:style w:type="character" w:customStyle="1" w:styleId="94">
    <w:name w:val="Оглавление 9 Знак"/>
    <w:basedOn w:val="1"/>
    <w:link w:val="93"/>
  </w:style>
  <w:style w:type="paragraph" w:customStyle="1" w:styleId="CommentSubjectChar1">
    <w:name w:val="Comment Subject Char1"/>
    <w:basedOn w:val="af1"/>
    <w:link w:val="CommentSubjectChar10"/>
    <w:rPr>
      <w:b/>
    </w:rPr>
  </w:style>
  <w:style w:type="character" w:customStyle="1" w:styleId="CommentSubjectChar10">
    <w:name w:val="Comment Subject Char1"/>
    <w:basedOn w:val="af2"/>
    <w:link w:val="CommentSubjectChar1"/>
    <w:rPr>
      <w:rFonts w:ascii="Times New Roman" w:hAnsi="Times New Roman"/>
      <w:b/>
      <w:sz w:val="20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2f3">
    <w:name w:val="Знак2"/>
    <w:basedOn w:val="a"/>
    <w:link w:val="2f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4">
    <w:name w:val="Знак2"/>
    <w:basedOn w:val="1"/>
    <w:link w:val="2f3"/>
    <w:rPr>
      <w:rFonts w:ascii="Verdana" w:hAnsi="Verdana"/>
      <w:sz w:val="20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a0"/>
    <w:link w:val="b-serp-itemtextpassage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  <w:sz w:val="22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styleId="aff6">
    <w:name w:val="Body Text"/>
    <w:basedOn w:val="a"/>
    <w:link w:val="aff7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1"/>
    <w:link w:val="aff6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3f">
    <w:name w:val="Без интервала3"/>
    <w:link w:val="3f0"/>
    <w:pPr>
      <w:spacing w:after="0" w:line="240" w:lineRule="auto"/>
    </w:pPr>
    <w:rPr>
      <w:rFonts w:ascii="Calibri" w:hAnsi="Calibri"/>
    </w:rPr>
  </w:style>
  <w:style w:type="character" w:customStyle="1" w:styleId="3f0">
    <w:name w:val="Без интервала3"/>
    <w:link w:val="3f"/>
    <w:rPr>
      <w:rFonts w:ascii="Calibri" w:hAnsi="Calibri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styleId="83">
    <w:name w:val="toc 8"/>
    <w:basedOn w:val="a"/>
    <w:next w:val="a"/>
    <w:link w:val="84"/>
    <w:uiPriority w:val="39"/>
    <w:pPr>
      <w:spacing w:after="100" w:line="264" w:lineRule="auto"/>
      <w:ind w:left="1540"/>
    </w:pPr>
  </w:style>
  <w:style w:type="character" w:customStyle="1" w:styleId="84">
    <w:name w:val="Оглавление 8 Знак"/>
    <w:basedOn w:val="1"/>
    <w:link w:val="83"/>
  </w:style>
  <w:style w:type="paragraph" w:styleId="aff8">
    <w:name w:val="caption"/>
    <w:basedOn w:val="a"/>
    <w:link w:val="aff9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9">
    <w:name w:val="Название объекта Знак"/>
    <w:basedOn w:val="1"/>
    <w:link w:val="aff8"/>
    <w:rPr>
      <w:rFonts w:ascii="Times New Roman" w:hAnsi="Times New Roman"/>
      <w:sz w:val="36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a0"/>
    <w:link w:val="Heading9Char"/>
    <w:rPr>
      <w:rFonts w:asciiTheme="majorHAnsi" w:hAnsiTheme="majorHAnsi"/>
    </w:rPr>
  </w:style>
  <w:style w:type="paragraph" w:customStyle="1" w:styleId="Style3">
    <w:name w:val="Style3"/>
    <w:basedOn w:val="a"/>
    <w:link w:val="Style3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fa">
    <w:name w:val="annotation subject"/>
    <w:basedOn w:val="af1"/>
    <w:next w:val="af1"/>
    <w:link w:val="affb"/>
    <w:rPr>
      <w:b/>
    </w:rPr>
  </w:style>
  <w:style w:type="character" w:customStyle="1" w:styleId="affb">
    <w:name w:val="Тема примечания Знак"/>
    <w:basedOn w:val="af2"/>
    <w:link w:val="affa"/>
    <w:rPr>
      <w:rFonts w:ascii="Times New Roman" w:hAnsi="Times New Roman"/>
      <w:b/>
      <w:sz w:val="20"/>
    </w:rPr>
  </w:style>
  <w:style w:type="paragraph" w:customStyle="1" w:styleId="Style500">
    <w:name w:val="Style50"/>
    <w:basedOn w:val="a"/>
    <w:link w:val="Style501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1">
    <w:name w:val="Style50"/>
    <w:basedOn w:val="1"/>
    <w:link w:val="Style500"/>
    <w:rPr>
      <w:rFonts w:ascii="Times New Roman" w:hAnsi="Times New Roman"/>
      <w:sz w:val="24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a0"/>
    <w:link w:val="FontStyle37"/>
    <w:rPr>
      <w:rFonts w:ascii="Times New Roman" w:hAnsi="Times New Roman"/>
      <w:b/>
      <w:sz w:val="22"/>
    </w:rPr>
  </w:style>
  <w:style w:type="paragraph" w:styleId="affc">
    <w:name w:val="Plain Text"/>
    <w:basedOn w:val="a"/>
    <w:link w:val="affd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ffd">
    <w:name w:val="Текст Знак"/>
    <w:basedOn w:val="1"/>
    <w:link w:val="affc"/>
    <w:rPr>
      <w:rFonts w:ascii="Courier New" w:hAnsi="Courier New"/>
      <w:sz w:val="20"/>
    </w:rPr>
  </w:style>
  <w:style w:type="paragraph" w:customStyle="1" w:styleId="Style300">
    <w:name w:val="Style30"/>
    <w:basedOn w:val="a"/>
    <w:link w:val="Style301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1">
    <w:name w:val="Style30"/>
    <w:basedOn w:val="1"/>
    <w:link w:val="Style300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1ff2">
    <w:name w:val="Основной текст с отступом Знак1"/>
    <w:basedOn w:val="12"/>
    <w:link w:val="1ff3"/>
    <w:rPr>
      <w:sz w:val="24"/>
    </w:rPr>
  </w:style>
  <w:style w:type="character" w:customStyle="1" w:styleId="1ff3">
    <w:name w:val="Основной текст с отступом Знак1"/>
    <w:basedOn w:val="a0"/>
    <w:link w:val="1ff2"/>
    <w:rPr>
      <w:sz w:val="24"/>
    </w:rPr>
  </w:style>
  <w:style w:type="paragraph" w:styleId="53">
    <w:name w:val="toc 5"/>
    <w:basedOn w:val="a"/>
    <w:next w:val="a"/>
    <w:link w:val="54"/>
    <w:uiPriority w:val="39"/>
    <w:pPr>
      <w:spacing w:after="100" w:line="264" w:lineRule="auto"/>
      <w:ind w:left="880"/>
    </w:pPr>
  </w:style>
  <w:style w:type="character" w:customStyle="1" w:styleId="54">
    <w:name w:val="Оглавление 5 Знак"/>
    <w:basedOn w:val="1"/>
    <w:link w:val="53"/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4">
    <w:name w:val="Знак Знак1"/>
    <w:link w:val="1ff5"/>
    <w:rPr>
      <w:rFonts w:ascii="Times New Roman" w:hAnsi="Times New Roman"/>
      <w:sz w:val="24"/>
    </w:rPr>
  </w:style>
  <w:style w:type="character" w:customStyle="1" w:styleId="1ff5">
    <w:name w:val="Знак Знак1"/>
    <w:link w:val="1ff4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color w:val="000000"/>
      <w:sz w:val="24"/>
    </w:rPr>
  </w:style>
  <w:style w:type="paragraph" w:customStyle="1" w:styleId="affe">
    <w:name w:val="номер страницы"/>
    <w:basedOn w:val="12"/>
    <w:link w:val="afff"/>
  </w:style>
  <w:style w:type="character" w:customStyle="1" w:styleId="afff">
    <w:name w:val="номер страницы"/>
    <w:basedOn w:val="a0"/>
    <w:link w:val="affe"/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2f5">
    <w:name w:val="Неразрешенное упоминание2"/>
    <w:basedOn w:val="12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2f5"/>
    <w:rPr>
      <w:color w:val="605E5C"/>
      <w:shd w:val="clear" w:color="auto" w:fill="E1DFDD"/>
    </w:rPr>
  </w:style>
  <w:style w:type="paragraph" w:customStyle="1" w:styleId="218">
    <w:name w:val="Знак21"/>
    <w:basedOn w:val="a"/>
    <w:link w:val="219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9">
    <w:name w:val="Знак21"/>
    <w:basedOn w:val="1"/>
    <w:link w:val="218"/>
    <w:rPr>
      <w:rFonts w:ascii="Verdana" w:hAnsi="Verdana"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ff6">
    <w:name w:val="Знак Знак Знак Знак Знак Знак Знак Знак Знак1"/>
    <w:basedOn w:val="a"/>
    <w:link w:val="1f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ff7">
    <w:name w:val="Знак Знак Знак Знак Знак Знак Знак Знак Знак1"/>
    <w:basedOn w:val="1"/>
    <w:link w:val="1ff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55">
    <w:name w:val="Знак Знак5"/>
    <w:link w:val="56"/>
    <w:rPr>
      <w:rFonts w:ascii="Times New Roman" w:hAnsi="Times New Roman"/>
      <w:sz w:val="24"/>
    </w:rPr>
  </w:style>
  <w:style w:type="character" w:customStyle="1" w:styleId="56">
    <w:name w:val="Знак Знак5"/>
    <w:link w:val="55"/>
    <w:rPr>
      <w:rFonts w:ascii="Times New Roman" w:hAnsi="Times New Roman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styleId="afff0">
    <w:name w:val="Subtitle"/>
    <w:basedOn w:val="a"/>
    <w:next w:val="a"/>
    <w:link w:val="afff1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1">
    <w:name w:val="Подзаголовок Знак"/>
    <w:basedOn w:val="1"/>
    <w:link w:val="afff0"/>
    <w:rPr>
      <w:rFonts w:ascii="Cambria" w:hAnsi="Cambria"/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1ff8">
    <w:name w:val="Строгий1"/>
    <w:basedOn w:val="12"/>
    <w:link w:val="afff2"/>
    <w:rPr>
      <w:b/>
    </w:rPr>
  </w:style>
  <w:style w:type="character" w:styleId="afff2">
    <w:name w:val="Strong"/>
    <w:basedOn w:val="a0"/>
    <w:link w:val="1ff8"/>
    <w:rPr>
      <w:b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a0"/>
    <w:link w:val="FontStyle62"/>
    <w:rPr>
      <w:rFonts w:ascii="Times New Roman" w:hAnsi="Times New Roman"/>
      <w:sz w:val="22"/>
    </w:rPr>
  </w:style>
  <w:style w:type="paragraph" w:styleId="afff3">
    <w:name w:val="List Paragraph"/>
    <w:basedOn w:val="a"/>
    <w:link w:val="afff4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f4">
    <w:name w:val="Абзац списка Знак"/>
    <w:basedOn w:val="1"/>
    <w:link w:val="afff3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f5">
    <w:name w:val="Title"/>
    <w:basedOn w:val="a"/>
    <w:next w:val="a"/>
    <w:link w:val="afff6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6">
    <w:name w:val="Название Знак"/>
    <w:basedOn w:val="1"/>
    <w:link w:val="afff5"/>
    <w:rPr>
      <w:rFonts w:ascii="Cambria" w:hAnsi="Cambria"/>
      <w:b/>
      <w:sz w:val="32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afff7">
    <w:name w:val="Знак"/>
    <w:basedOn w:val="a"/>
    <w:link w:val="afff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f8">
    <w:name w:val="Знак"/>
    <w:basedOn w:val="1"/>
    <w:link w:val="afff7"/>
    <w:rPr>
      <w:rFonts w:ascii="Verdana" w:hAnsi="Verdana"/>
      <w:sz w:val="2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57">
    <w:name w:val="Абзац списка5"/>
    <w:basedOn w:val="a"/>
    <w:link w:val="58"/>
    <w:pPr>
      <w:ind w:left="720"/>
      <w:contextualSpacing/>
    </w:pPr>
    <w:rPr>
      <w:rFonts w:ascii="Calibri" w:hAnsi="Calibri"/>
    </w:rPr>
  </w:style>
  <w:style w:type="character" w:customStyle="1" w:styleId="58">
    <w:name w:val="Абзац списка5"/>
    <w:basedOn w:val="1"/>
    <w:link w:val="57"/>
    <w:rPr>
      <w:rFonts w:ascii="Calibri" w:hAnsi="Calibri"/>
    </w:rPr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1ff9">
    <w:name w:val="Знак примечания1"/>
    <w:basedOn w:val="12"/>
    <w:link w:val="afff9"/>
    <w:rPr>
      <w:sz w:val="16"/>
    </w:rPr>
  </w:style>
  <w:style w:type="character" w:styleId="afff9">
    <w:name w:val="annotation reference"/>
    <w:basedOn w:val="a0"/>
    <w:link w:val="1ff9"/>
    <w:rPr>
      <w:sz w:val="16"/>
    </w:rPr>
  </w:style>
  <w:style w:type="paragraph" w:customStyle="1" w:styleId="59">
    <w:name w:val="Знак5"/>
    <w:basedOn w:val="a"/>
    <w:link w:val="5a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a">
    <w:name w:val="Знак5"/>
    <w:basedOn w:val="1"/>
    <w:link w:val="59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sz w:val="20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table" w:customStyle="1" w:styleId="120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a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b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6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5"/>
      </w:tabs>
      <w:spacing w:beforeAutospacing="1" w:after="100" w:line="240" w:lineRule="auto"/>
    </w:pPr>
    <w:rPr>
      <w:rFonts w:ascii="Times New Roman" w:hAnsi="Times New Roman"/>
      <w:b/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sz w:val="28"/>
    </w:rPr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a0"/>
    <w:link w:val="BalloonTextChar1"/>
    <w:rPr>
      <w:rFonts w:ascii="Times New Roman" w:hAnsi="Times New Roman"/>
      <w:sz w:val="0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a0"/>
    <w:link w:val="input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a0"/>
    <w:link w:val="FontStyle56"/>
    <w:rPr>
      <w:rFonts w:ascii="Times New Roman" w:hAnsi="Times New Roman"/>
      <w:b/>
      <w:sz w:val="22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a0"/>
    <w:link w:val="CommentTextChar1"/>
    <w:rPr>
      <w:sz w:val="20"/>
    </w:rPr>
  </w:style>
  <w:style w:type="paragraph" w:styleId="41">
    <w:name w:val="toc 4"/>
    <w:basedOn w:val="a"/>
    <w:next w:val="a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13">
    <w:name w:val="Знак1"/>
    <w:basedOn w:val="a"/>
    <w:link w:val="1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paragraph" w:styleId="61">
    <w:name w:val="toc 6"/>
    <w:basedOn w:val="a"/>
    <w:next w:val="a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styleId="71">
    <w:name w:val="toc 7"/>
    <w:basedOn w:val="a"/>
    <w:next w:val="a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</w:style>
  <w:style w:type="paragraph" w:customStyle="1" w:styleId="23">
    <w:name w:val="Без интервала2"/>
    <w:link w:val="24"/>
    <w:pPr>
      <w:spacing w:beforeAutospacing="1" w:after="0" w:line="240" w:lineRule="auto"/>
    </w:pPr>
    <w:rPr>
      <w:rFonts w:ascii="Calibri" w:hAnsi="Calibri"/>
    </w:rPr>
  </w:style>
  <w:style w:type="character" w:customStyle="1" w:styleId="24">
    <w:name w:val="Без интервала2"/>
    <w:link w:val="23"/>
    <w:rPr>
      <w:rFonts w:ascii="Calibri" w:hAnsi="Calibri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43">
    <w:name w:val="Без интервала4"/>
    <w:link w:val="44"/>
    <w:pPr>
      <w:spacing w:after="0" w:line="240" w:lineRule="auto"/>
    </w:pPr>
    <w:rPr>
      <w:rFonts w:ascii="Calibri" w:hAnsi="Calibri"/>
    </w:rPr>
  </w:style>
  <w:style w:type="character" w:customStyle="1" w:styleId="44">
    <w:name w:val="Без интервала4"/>
    <w:link w:val="43"/>
    <w:rPr>
      <w:rFonts w:ascii="Calibri" w:hAnsi="Calibri"/>
    </w:rPr>
  </w:style>
  <w:style w:type="paragraph" w:styleId="31">
    <w:name w:val="Body Text Indent 3"/>
    <w:basedOn w:val="a"/>
    <w:link w:val="32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sz w:val="16"/>
    </w:rPr>
  </w:style>
  <w:style w:type="paragraph" w:customStyle="1" w:styleId="15">
    <w:name w:val="заголовок 1"/>
    <w:basedOn w:val="a"/>
    <w:next w:val="a"/>
    <w:link w:val="16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6">
    <w:name w:val="заголовок 1"/>
    <w:basedOn w:val="1"/>
    <w:link w:val="15"/>
    <w:rPr>
      <w:rFonts w:ascii="Times New Roman" w:hAnsi="Times New Roman"/>
      <w:b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a0"/>
    <w:link w:val="FontStyle54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33">
    <w:name w:val="List 3"/>
    <w:basedOn w:val="a"/>
    <w:link w:val="34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4">
    <w:name w:val="Список 3 Знак"/>
    <w:basedOn w:val="1"/>
    <w:link w:val="33"/>
    <w:rPr>
      <w:rFonts w:ascii="Arial" w:hAnsi="Arial"/>
      <w:sz w:val="24"/>
    </w:rPr>
  </w:style>
  <w:style w:type="paragraph" w:customStyle="1" w:styleId="17">
    <w:name w:val="Текст Знак1"/>
    <w:basedOn w:val="12"/>
    <w:link w:val="18"/>
    <w:rPr>
      <w:rFonts w:ascii="Courier New" w:hAnsi="Courier New"/>
    </w:rPr>
  </w:style>
  <w:style w:type="character" w:customStyle="1" w:styleId="18">
    <w:name w:val="Текст Знак1"/>
    <w:basedOn w:val="a0"/>
    <w:link w:val="17"/>
    <w:rPr>
      <w:rFonts w:ascii="Courier New" w:hAnsi="Courier New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25">
    <w:name w:val="Знак2 Знак Знак Знак Знак Знак Знак"/>
    <w:basedOn w:val="a"/>
    <w:link w:val="2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6">
    <w:name w:val="Знак2 Знак Знак Знак Знак Знак Знак"/>
    <w:basedOn w:val="1"/>
    <w:link w:val="25"/>
    <w:rPr>
      <w:rFonts w:ascii="Verdana" w:hAnsi="Verdana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link w:val="1a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a">
    <w:name w:val="Абзац списка1"/>
    <w:basedOn w:val="1"/>
    <w:link w:val="19"/>
    <w:rPr>
      <w:rFonts w:ascii="Cambria" w:hAnsi="Cambria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rFonts w:ascii="Calibri" w:hAnsi="Calibri"/>
    </w:rPr>
  </w:style>
  <w:style w:type="character" w:customStyle="1" w:styleId="36">
    <w:name w:val="Абзац списка3"/>
    <w:basedOn w:val="1"/>
    <w:link w:val="35"/>
    <w:rPr>
      <w:rFonts w:ascii="Calibri" w:hAnsi="Calibri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5">
    <w:name w:val="Document Map"/>
    <w:basedOn w:val="a"/>
    <w:link w:val="a6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0"/>
    </w:rPr>
  </w:style>
  <w:style w:type="paragraph" w:styleId="a7">
    <w:name w:val="Body Text Indent"/>
    <w:basedOn w:val="a"/>
    <w:link w:val="a8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37">
    <w:name w:val="Заголовок оглавления3"/>
    <w:basedOn w:val="10"/>
    <w:next w:val="a"/>
    <w:link w:val="38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8">
    <w:name w:val="Заголовок оглавления3"/>
    <w:basedOn w:val="11"/>
    <w:link w:val="37"/>
    <w:rPr>
      <w:rFonts w:ascii="Cambria" w:hAnsi="Cambria"/>
      <w:b/>
      <w:color w:val="365F91"/>
      <w:sz w:val="28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8">
    <w:name w:val="Основной текст с отступом 2 Знак"/>
    <w:basedOn w:val="1"/>
    <w:link w:val="27"/>
    <w:rPr>
      <w:rFonts w:ascii="Calibri" w:hAnsi="Calibri"/>
    </w:rPr>
  </w:style>
  <w:style w:type="paragraph" w:customStyle="1" w:styleId="63">
    <w:name w:val="Знак Знак6"/>
    <w:link w:val="64"/>
    <w:rPr>
      <w:rFonts w:ascii="Times New Roman" w:hAnsi="Times New Roman"/>
      <w:sz w:val="24"/>
    </w:rPr>
  </w:style>
  <w:style w:type="character" w:customStyle="1" w:styleId="64">
    <w:name w:val="Знак Знак6"/>
    <w:link w:val="63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styleId="a9">
    <w:name w:val="TOC Heading"/>
    <w:basedOn w:val="10"/>
    <w:next w:val="a"/>
    <w:link w:val="a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a">
    <w:name w:val="Заголовок оглавления Знак"/>
    <w:basedOn w:val="11"/>
    <w:link w:val="a9"/>
    <w:rPr>
      <w:rFonts w:ascii="Cambria" w:hAnsi="Cambria"/>
      <w:b/>
      <w:color w:val="365F91"/>
      <w:sz w:val="28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a0"/>
    <w:link w:val="highlighthighlightactive"/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  <w:sz w:val="22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230">
    <w:name w:val="Заголовок 23"/>
    <w:basedOn w:val="a"/>
    <w:link w:val="231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1">
    <w:name w:val="Заголовок 23"/>
    <w:basedOn w:val="1"/>
    <w:link w:val="230"/>
    <w:rPr>
      <w:rFonts w:ascii="Times New Roman" w:hAnsi="Times New Roman"/>
      <w:b/>
      <w:sz w:val="24"/>
    </w:rPr>
  </w:style>
  <w:style w:type="paragraph" w:customStyle="1" w:styleId="ab">
    <w:name w:val="Знак Знак Знак Знак Знак Знак Знак Знак Знак Знак Знак Знак Знак Знак"/>
    <w:basedOn w:val="a"/>
    <w:link w:val="a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 Знак Знак Знак Знак Знак Знак Знак Знак Знак Знак"/>
    <w:basedOn w:val="1"/>
    <w:link w:val="ab"/>
    <w:rPr>
      <w:rFonts w:ascii="Verdana" w:hAnsi="Verdana"/>
      <w:sz w:val="20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a0"/>
    <w:link w:val="b-serp-urlitem"/>
  </w:style>
  <w:style w:type="paragraph" w:customStyle="1" w:styleId="210">
    <w:name w:val="Основной текст 21"/>
    <w:basedOn w:val="a"/>
    <w:link w:val="211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1b">
    <w:name w:val="Название книги1"/>
    <w:basedOn w:val="12"/>
    <w:link w:val="ad"/>
    <w:rPr>
      <w:rFonts w:ascii="Times New Roman" w:hAnsi="Times New Roman"/>
      <w:b/>
      <w:smallCaps/>
      <w:spacing w:val="5"/>
    </w:rPr>
  </w:style>
  <w:style w:type="character" w:styleId="ad">
    <w:name w:val="Book Title"/>
    <w:basedOn w:val="a0"/>
    <w:link w:val="1b"/>
    <w:rPr>
      <w:rFonts w:ascii="Times New Roman" w:hAnsi="Times New Roman"/>
      <w:b/>
      <w:smallCaps/>
      <w:spacing w:val="5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1c">
    <w:name w:val="Просмотренная гиперссылка1"/>
    <w:basedOn w:val="12"/>
    <w:link w:val="ae"/>
    <w:rPr>
      <w:color w:val="800080"/>
      <w:u w:val="single"/>
    </w:rPr>
  </w:style>
  <w:style w:type="character" w:styleId="ae">
    <w:name w:val="FollowedHyperlink"/>
    <w:basedOn w:val="a0"/>
    <w:link w:val="1c"/>
    <w:rPr>
      <w:color w:val="800080"/>
      <w:u w:val="single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Body Text 3"/>
    <w:basedOn w:val="a"/>
    <w:link w:val="3a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a">
    <w:name w:val="Основной текст 3 Знак"/>
    <w:basedOn w:val="1"/>
    <w:link w:val="39"/>
    <w:rPr>
      <w:rFonts w:ascii="Times New Roman" w:hAnsi="Times New Roman"/>
      <w:sz w:val="16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1d">
    <w:name w:val="Без интервала1"/>
    <w:link w:val="1e"/>
    <w:pPr>
      <w:spacing w:beforeAutospacing="1" w:after="0" w:line="240" w:lineRule="auto"/>
    </w:pPr>
    <w:rPr>
      <w:rFonts w:ascii="Calibri" w:hAnsi="Calibri"/>
    </w:rPr>
  </w:style>
  <w:style w:type="character" w:customStyle="1" w:styleId="1e">
    <w:name w:val="Без интервала1"/>
    <w:link w:val="1d"/>
    <w:rPr>
      <w:rFonts w:ascii="Calibri" w:hAnsi="Calibri"/>
    </w:rPr>
  </w:style>
  <w:style w:type="paragraph" w:customStyle="1" w:styleId="2b">
    <w:name w:val="Знак Знак2"/>
    <w:link w:val="2c"/>
    <w:rPr>
      <w:sz w:val="24"/>
    </w:rPr>
  </w:style>
  <w:style w:type="character" w:customStyle="1" w:styleId="2c">
    <w:name w:val="Знак Знак2"/>
    <w:link w:val="2b"/>
    <w:rPr>
      <w:sz w:val="24"/>
    </w:rPr>
  </w:style>
  <w:style w:type="paragraph" w:customStyle="1" w:styleId="3b">
    <w:name w:val="Знак3"/>
    <w:basedOn w:val="a"/>
    <w:link w:val="3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c">
    <w:name w:val="Знак3"/>
    <w:basedOn w:val="1"/>
    <w:link w:val="3b"/>
    <w:rPr>
      <w:rFonts w:ascii="Verdana" w:hAnsi="Verdana"/>
      <w:sz w:val="20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af">
    <w:name w:val="List"/>
    <w:basedOn w:val="a"/>
    <w:link w:val="af0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0">
    <w:name w:val="Список Знак"/>
    <w:basedOn w:val="1"/>
    <w:link w:val="af"/>
    <w:rPr>
      <w:rFonts w:ascii="Times New Roman" w:hAnsi="Times New Roman"/>
      <w:spacing w:val="-4"/>
      <w:sz w:val="20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0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65">
    <w:name w:val="Абзац списка6"/>
    <w:basedOn w:val="a"/>
    <w:link w:val="66"/>
    <w:pPr>
      <w:ind w:left="720"/>
      <w:contextualSpacing/>
    </w:pPr>
    <w:rPr>
      <w:rFonts w:ascii="Calibri" w:hAnsi="Calibri"/>
    </w:rPr>
  </w:style>
  <w:style w:type="character" w:customStyle="1" w:styleId="66">
    <w:name w:val="Абзац списка6"/>
    <w:basedOn w:val="1"/>
    <w:link w:val="65"/>
    <w:rPr>
      <w:rFonts w:ascii="Calibri" w:hAnsi="Calibri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styleId="3d">
    <w:name w:val="toc 3"/>
    <w:basedOn w:val="a"/>
    <w:next w:val="a"/>
    <w:link w:val="3e"/>
    <w:uiPriority w:val="39"/>
    <w:pPr>
      <w:spacing w:beforeAutospacing="1" w:after="100" w:line="240" w:lineRule="auto"/>
      <w:ind w:left="440"/>
    </w:pPr>
    <w:rPr>
      <w:rFonts w:ascii="Times New Roman" w:hAnsi="Times New Roman"/>
      <w:sz w:val="28"/>
    </w:rPr>
  </w:style>
  <w:style w:type="character" w:customStyle="1" w:styleId="3e">
    <w:name w:val="Оглавление 3 Знак"/>
    <w:basedOn w:val="1"/>
    <w:link w:val="3d"/>
    <w:rPr>
      <w:rFonts w:ascii="Times New Roman" w:hAnsi="Times New Roman"/>
      <w:sz w:val="28"/>
    </w:rPr>
  </w:style>
  <w:style w:type="paragraph" w:customStyle="1" w:styleId="45">
    <w:name w:val="Абзац списка4"/>
    <w:basedOn w:val="a"/>
    <w:link w:val="46"/>
    <w:pPr>
      <w:ind w:left="720"/>
      <w:contextualSpacing/>
    </w:pPr>
    <w:rPr>
      <w:rFonts w:ascii="Calibri" w:hAnsi="Calibri"/>
    </w:rPr>
  </w:style>
  <w:style w:type="character" w:customStyle="1" w:styleId="46">
    <w:name w:val="Абзац списка4"/>
    <w:basedOn w:val="1"/>
    <w:link w:val="45"/>
    <w:rPr>
      <w:rFonts w:ascii="Calibri" w:hAnsi="Calibri"/>
    </w:rPr>
  </w:style>
  <w:style w:type="paragraph" w:customStyle="1" w:styleId="1f">
    <w:name w:val="Неразрешенное упоминание1"/>
    <w:basedOn w:val="12"/>
    <w:link w:val="1f0"/>
    <w:rPr>
      <w:color w:val="605E5C"/>
      <w:shd w:val="clear" w:color="auto" w:fill="E1DFDD"/>
    </w:rPr>
  </w:style>
  <w:style w:type="character" w:customStyle="1" w:styleId="1f0">
    <w:name w:val="Неразрешенное упоминание1"/>
    <w:basedOn w:val="a0"/>
    <w:link w:val="1f"/>
    <w:rPr>
      <w:color w:val="605E5C"/>
      <w:shd w:val="clear" w:color="auto" w:fill="E1DFDD"/>
    </w:rPr>
  </w:style>
  <w:style w:type="paragraph" w:customStyle="1" w:styleId="12">
    <w:name w:val="Основной шрифт абзаца1"/>
  </w:style>
  <w:style w:type="paragraph" w:customStyle="1" w:styleId="214">
    <w:name w:val="Список 21"/>
    <w:basedOn w:val="a"/>
    <w:link w:val="215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5">
    <w:name w:val="Список 21"/>
    <w:basedOn w:val="1"/>
    <w:link w:val="214"/>
    <w:rPr>
      <w:rFonts w:ascii="Times New Roman" w:hAnsi="Times New Roman"/>
      <w:sz w:val="24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51">
    <w:name w:val="Без интервала5"/>
    <w:link w:val="52"/>
    <w:pPr>
      <w:spacing w:after="0" w:line="240" w:lineRule="auto"/>
    </w:pPr>
    <w:rPr>
      <w:rFonts w:ascii="Calibri" w:hAnsi="Calibri"/>
    </w:rPr>
  </w:style>
  <w:style w:type="character" w:customStyle="1" w:styleId="52">
    <w:name w:val="Без интервала5"/>
    <w:link w:val="51"/>
    <w:rPr>
      <w:rFonts w:ascii="Calibri" w:hAnsi="Calibri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a0"/>
    <w:link w:val="links8"/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47">
    <w:name w:val="Знак4"/>
    <w:basedOn w:val="a"/>
    <w:link w:val="4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8">
    <w:name w:val="Знак4"/>
    <w:basedOn w:val="1"/>
    <w:link w:val="47"/>
    <w:rPr>
      <w:rFonts w:ascii="Verdana" w:hAnsi="Verdana"/>
      <w:sz w:val="20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  <w:sz w:val="22"/>
    </w:rPr>
  </w:style>
  <w:style w:type="paragraph" w:styleId="af1">
    <w:name w:val="annotation text"/>
    <w:basedOn w:val="a"/>
    <w:link w:val="af2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1f1">
    <w:name w:val="Знак сноски1"/>
    <w:basedOn w:val="12"/>
    <w:link w:val="af3"/>
    <w:rPr>
      <w:vertAlign w:val="superscript"/>
    </w:rPr>
  </w:style>
  <w:style w:type="character" w:styleId="af3">
    <w:name w:val="footnote reference"/>
    <w:basedOn w:val="a0"/>
    <w:link w:val="1f1"/>
    <w:rPr>
      <w:vertAlign w:val="superscript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e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af4">
    <w:name w:val="Знак Знак"/>
    <w:link w:val="af5"/>
    <w:rPr>
      <w:rFonts w:ascii="Courier New" w:hAnsi="Courier New"/>
      <w:sz w:val="13"/>
    </w:rPr>
  </w:style>
  <w:style w:type="character" w:customStyle="1" w:styleId="af5">
    <w:name w:val="Знак Знак"/>
    <w:link w:val="af4"/>
    <w:rPr>
      <w:rFonts w:ascii="Courier New" w:hAnsi="Courier New"/>
      <w:sz w:val="13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1f2">
    <w:name w:val="Стиль1"/>
    <w:link w:val="1f3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3">
    <w:name w:val="Стиль1"/>
    <w:link w:val="1f2"/>
    <w:rPr>
      <w:rFonts w:ascii="Times New Roman" w:hAnsi="Times New Roman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49">
    <w:name w:val="Заголовок оглавления4"/>
    <w:basedOn w:val="10"/>
    <w:next w:val="a"/>
    <w:link w:val="4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a">
    <w:name w:val="Заголовок оглавления4"/>
    <w:basedOn w:val="11"/>
    <w:link w:val="49"/>
    <w:rPr>
      <w:rFonts w:ascii="Cambria" w:hAnsi="Cambria"/>
      <w:b/>
      <w:color w:val="365F91"/>
      <w:sz w:val="28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a0"/>
    <w:link w:val="FontStyle44"/>
    <w:rPr>
      <w:rFonts w:ascii="Times New Roman" w:hAnsi="Times New Roman"/>
      <w:b/>
      <w:sz w:val="22"/>
    </w:rPr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f">
    <w:name w:val="Body Text 2"/>
    <w:basedOn w:val="a"/>
    <w:link w:val="2f0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a0"/>
    <w:link w:val="apple-style-span"/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af6">
    <w:name w:val="Знак Знак Знак Знак Знак Знак Знак Знак Знак"/>
    <w:basedOn w:val="a"/>
    <w:link w:val="a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7">
    <w:name w:val="Знак Знак Знак Знак Знак Знак Знак Знак Знак"/>
    <w:basedOn w:val="1"/>
    <w:link w:val="af6"/>
    <w:rPr>
      <w:rFonts w:ascii="Verdana" w:hAnsi="Verdana"/>
      <w:sz w:val="20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1"/>
    <w:link w:val="af8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216">
    <w:name w:val="Знак Знак21"/>
    <w:link w:val="217"/>
    <w:rPr>
      <w:rFonts w:ascii="Times New Roman" w:hAnsi="Times New Roman"/>
      <w:sz w:val="24"/>
    </w:rPr>
  </w:style>
  <w:style w:type="character" w:customStyle="1" w:styleId="217">
    <w:name w:val="Знак Знак21"/>
    <w:link w:val="216"/>
    <w:rPr>
      <w:rFonts w:ascii="Times New Roman" w:hAnsi="Times New Roman"/>
      <w:sz w:val="24"/>
    </w:rPr>
  </w:style>
  <w:style w:type="paragraph" w:customStyle="1" w:styleId="81">
    <w:name w:val="Знак8"/>
    <w:basedOn w:val="a"/>
    <w:link w:val="8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2">
    <w:name w:val="Знак8"/>
    <w:basedOn w:val="1"/>
    <w:link w:val="81"/>
    <w:rPr>
      <w:rFonts w:ascii="Verdana" w:hAnsi="Verdana"/>
      <w:sz w:val="20"/>
    </w:rPr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1f4">
    <w:name w:val="Текст примечания Знак1"/>
    <w:basedOn w:val="12"/>
    <w:link w:val="1f5"/>
    <w:rPr>
      <w:sz w:val="20"/>
    </w:rPr>
  </w:style>
  <w:style w:type="character" w:customStyle="1" w:styleId="1f5">
    <w:name w:val="Текст примечания Знак1"/>
    <w:basedOn w:val="a0"/>
    <w:link w:val="1f4"/>
    <w:rPr>
      <w:sz w:val="20"/>
    </w:rPr>
  </w:style>
  <w:style w:type="paragraph" w:customStyle="1" w:styleId="1f6">
    <w:name w:val="Гиперссылка1"/>
    <w:basedOn w:val="12"/>
    <w:link w:val="afa"/>
    <w:rPr>
      <w:color w:val="0000FF"/>
      <w:u w:val="single"/>
    </w:rPr>
  </w:style>
  <w:style w:type="character" w:styleId="afa">
    <w:name w:val="Hyperlink"/>
    <w:basedOn w:val="a0"/>
    <w:link w:val="1f6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1f7">
    <w:name w:val="Тема примечания Знак1"/>
    <w:basedOn w:val="1f4"/>
    <w:link w:val="1f8"/>
    <w:rPr>
      <w:b/>
    </w:rPr>
  </w:style>
  <w:style w:type="character" w:customStyle="1" w:styleId="1f8">
    <w:name w:val="Тема примечания Знак1"/>
    <w:basedOn w:val="1f5"/>
    <w:link w:val="1f7"/>
    <w:rPr>
      <w:b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a0"/>
    <w:link w:val="FontStyle39"/>
    <w:rPr>
      <w:rFonts w:ascii="Times New Roman" w:hAnsi="Times New Roman"/>
      <w:sz w:val="22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a0"/>
    <w:link w:val="submenu-table"/>
  </w:style>
  <w:style w:type="paragraph" w:customStyle="1" w:styleId="1f9">
    <w:name w:val="Номер страницы1"/>
    <w:basedOn w:val="a"/>
    <w:link w:val="1fa"/>
    <w:pPr>
      <w:spacing w:after="160" w:line="264" w:lineRule="auto"/>
    </w:pPr>
  </w:style>
  <w:style w:type="character" w:customStyle="1" w:styleId="1fa">
    <w:name w:val="Номер страницы1"/>
    <w:basedOn w:val="1"/>
    <w:link w:val="1f9"/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styleId="1fb">
    <w:name w:val="toc 1"/>
    <w:basedOn w:val="a"/>
    <w:next w:val="a"/>
    <w:link w:val="1fc"/>
    <w:uiPriority w:val="39"/>
    <w:pPr>
      <w:spacing w:beforeAutospacing="1" w:after="100" w:line="240" w:lineRule="auto"/>
    </w:pPr>
    <w:rPr>
      <w:rFonts w:ascii="Times New Roman" w:hAnsi="Times New Roman"/>
      <w:sz w:val="28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sz w:val="28"/>
    </w:rPr>
  </w:style>
  <w:style w:type="paragraph" w:customStyle="1" w:styleId="2f1">
    <w:name w:val="Заголовок оглавления2"/>
    <w:basedOn w:val="10"/>
    <w:next w:val="a"/>
    <w:link w:val="2f2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f2">
    <w:name w:val="Заголовок оглавления2"/>
    <w:basedOn w:val="11"/>
    <w:link w:val="2f1"/>
    <w:rPr>
      <w:rFonts w:ascii="Cambria" w:hAnsi="Cambria"/>
      <w:b/>
      <w:color w:val="365F91"/>
      <w:sz w:val="28"/>
    </w:rPr>
  </w:style>
  <w:style w:type="paragraph" w:customStyle="1" w:styleId="1fd">
    <w:name w:val="Выделение1"/>
    <w:basedOn w:val="12"/>
    <w:link w:val="afb"/>
    <w:rPr>
      <w:i/>
    </w:rPr>
  </w:style>
  <w:style w:type="character" w:styleId="afb">
    <w:name w:val="Emphasis"/>
    <w:basedOn w:val="a0"/>
    <w:link w:val="1fd"/>
    <w:rPr>
      <w:i/>
    </w:rPr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d">
    <w:name w:val="Верхний колонтитул Знак"/>
    <w:basedOn w:val="1"/>
    <w:link w:val="afc"/>
    <w:rPr>
      <w:rFonts w:ascii="Calibri" w:hAnsi="Calibri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e">
    <w:name w:val="Цветовое выделение"/>
    <w:link w:val="aff"/>
    <w:rPr>
      <w:b/>
      <w:color w:val="26282F"/>
    </w:rPr>
  </w:style>
  <w:style w:type="character" w:customStyle="1" w:styleId="aff">
    <w:name w:val="Цветовое выделение"/>
    <w:link w:val="afe"/>
    <w:rPr>
      <w:b/>
      <w:color w:val="26282F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232">
    <w:name w:val="Знак23"/>
    <w:basedOn w:val="a"/>
    <w:link w:val="233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3">
    <w:name w:val="Знак23"/>
    <w:basedOn w:val="1"/>
    <w:link w:val="232"/>
    <w:rPr>
      <w:rFonts w:ascii="Verdana" w:hAnsi="Verdana"/>
      <w:sz w:val="20"/>
    </w:rPr>
  </w:style>
  <w:style w:type="paragraph" w:styleId="aff0">
    <w:name w:val="No Spacing"/>
    <w:link w:val="aff1"/>
    <w:pPr>
      <w:spacing w:beforeAutospacing="1" w:after="0" w:line="240" w:lineRule="auto"/>
    </w:pPr>
    <w:rPr>
      <w:rFonts w:ascii="Calibri" w:hAnsi="Calibri"/>
    </w:rPr>
  </w:style>
  <w:style w:type="character" w:customStyle="1" w:styleId="aff1">
    <w:name w:val="Без интервала Знак"/>
    <w:link w:val="aff0"/>
    <w:rPr>
      <w:rFonts w:ascii="Calibri" w:hAnsi="Calibri"/>
    </w:rPr>
  </w:style>
  <w:style w:type="paragraph" w:customStyle="1" w:styleId="aff2">
    <w:name w:val="Символ сноски"/>
    <w:link w:val="aff3"/>
    <w:rPr>
      <w:vertAlign w:val="superscript"/>
    </w:rPr>
  </w:style>
  <w:style w:type="character" w:customStyle="1" w:styleId="aff3">
    <w:name w:val="Символ сноски"/>
    <w:link w:val="aff2"/>
    <w:rPr>
      <w:vertAlign w:val="superscript"/>
    </w:rPr>
  </w:style>
  <w:style w:type="paragraph" w:styleId="aff4">
    <w:name w:val="Balloon Text"/>
    <w:basedOn w:val="a"/>
    <w:link w:val="aff5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ff5">
    <w:name w:val="Текст выноски Знак"/>
    <w:basedOn w:val="1"/>
    <w:link w:val="aff4"/>
    <w:rPr>
      <w:rFonts w:ascii="Tahoma" w:hAnsi="Tahoma"/>
      <w:sz w:val="16"/>
    </w:rPr>
  </w:style>
  <w:style w:type="paragraph" w:customStyle="1" w:styleId="1fe">
    <w:name w:val="Текст выноски Знак1"/>
    <w:basedOn w:val="12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a0"/>
    <w:link w:val="1fe"/>
    <w:rPr>
      <w:rFonts w:ascii="Tahoma" w:hAnsi="Tahoma"/>
      <w:sz w:val="16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1ff0">
    <w:name w:val="Заголовок оглавления1"/>
    <w:basedOn w:val="10"/>
    <w:next w:val="a"/>
    <w:link w:val="1ff1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1">
    <w:name w:val="Заголовок оглавления1"/>
    <w:basedOn w:val="11"/>
    <w:link w:val="1ff0"/>
    <w:rPr>
      <w:rFonts w:ascii="Cambria" w:hAnsi="Cambria"/>
      <w:b/>
      <w:color w:val="365F91"/>
      <w:sz w:val="28"/>
    </w:rPr>
  </w:style>
  <w:style w:type="paragraph" w:styleId="93">
    <w:name w:val="toc 9"/>
    <w:basedOn w:val="a"/>
    <w:next w:val="a"/>
    <w:link w:val="94"/>
    <w:uiPriority w:val="39"/>
    <w:pPr>
      <w:spacing w:after="100" w:line="264" w:lineRule="auto"/>
      <w:ind w:left="1760"/>
    </w:pPr>
  </w:style>
  <w:style w:type="character" w:customStyle="1" w:styleId="94">
    <w:name w:val="Оглавление 9 Знак"/>
    <w:basedOn w:val="1"/>
    <w:link w:val="93"/>
  </w:style>
  <w:style w:type="paragraph" w:customStyle="1" w:styleId="CommentSubjectChar1">
    <w:name w:val="Comment Subject Char1"/>
    <w:basedOn w:val="af1"/>
    <w:link w:val="CommentSubjectChar10"/>
    <w:rPr>
      <w:b/>
    </w:rPr>
  </w:style>
  <w:style w:type="character" w:customStyle="1" w:styleId="CommentSubjectChar10">
    <w:name w:val="Comment Subject Char1"/>
    <w:basedOn w:val="af2"/>
    <w:link w:val="CommentSubjectChar1"/>
    <w:rPr>
      <w:rFonts w:ascii="Times New Roman" w:hAnsi="Times New Roman"/>
      <w:b/>
      <w:sz w:val="20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2f3">
    <w:name w:val="Знак2"/>
    <w:basedOn w:val="a"/>
    <w:link w:val="2f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4">
    <w:name w:val="Знак2"/>
    <w:basedOn w:val="1"/>
    <w:link w:val="2f3"/>
    <w:rPr>
      <w:rFonts w:ascii="Verdana" w:hAnsi="Verdana"/>
      <w:sz w:val="20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a0"/>
    <w:link w:val="b-serp-itemtextpassage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  <w:sz w:val="22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styleId="aff6">
    <w:name w:val="Body Text"/>
    <w:basedOn w:val="a"/>
    <w:link w:val="aff7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1"/>
    <w:link w:val="aff6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3f">
    <w:name w:val="Без интервала3"/>
    <w:link w:val="3f0"/>
    <w:pPr>
      <w:spacing w:after="0" w:line="240" w:lineRule="auto"/>
    </w:pPr>
    <w:rPr>
      <w:rFonts w:ascii="Calibri" w:hAnsi="Calibri"/>
    </w:rPr>
  </w:style>
  <w:style w:type="character" w:customStyle="1" w:styleId="3f0">
    <w:name w:val="Без интервала3"/>
    <w:link w:val="3f"/>
    <w:rPr>
      <w:rFonts w:ascii="Calibri" w:hAnsi="Calibri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styleId="83">
    <w:name w:val="toc 8"/>
    <w:basedOn w:val="a"/>
    <w:next w:val="a"/>
    <w:link w:val="84"/>
    <w:uiPriority w:val="39"/>
    <w:pPr>
      <w:spacing w:after="100" w:line="264" w:lineRule="auto"/>
      <w:ind w:left="1540"/>
    </w:pPr>
  </w:style>
  <w:style w:type="character" w:customStyle="1" w:styleId="84">
    <w:name w:val="Оглавление 8 Знак"/>
    <w:basedOn w:val="1"/>
    <w:link w:val="83"/>
  </w:style>
  <w:style w:type="paragraph" w:styleId="aff8">
    <w:name w:val="caption"/>
    <w:basedOn w:val="a"/>
    <w:link w:val="aff9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9">
    <w:name w:val="Название объекта Знак"/>
    <w:basedOn w:val="1"/>
    <w:link w:val="aff8"/>
    <w:rPr>
      <w:rFonts w:ascii="Times New Roman" w:hAnsi="Times New Roman"/>
      <w:sz w:val="36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a0"/>
    <w:link w:val="Heading9Char"/>
    <w:rPr>
      <w:rFonts w:asciiTheme="majorHAnsi" w:hAnsiTheme="majorHAnsi"/>
    </w:rPr>
  </w:style>
  <w:style w:type="paragraph" w:customStyle="1" w:styleId="Style3">
    <w:name w:val="Style3"/>
    <w:basedOn w:val="a"/>
    <w:link w:val="Style3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fa">
    <w:name w:val="annotation subject"/>
    <w:basedOn w:val="af1"/>
    <w:next w:val="af1"/>
    <w:link w:val="affb"/>
    <w:rPr>
      <w:b/>
    </w:rPr>
  </w:style>
  <w:style w:type="character" w:customStyle="1" w:styleId="affb">
    <w:name w:val="Тема примечания Знак"/>
    <w:basedOn w:val="af2"/>
    <w:link w:val="affa"/>
    <w:rPr>
      <w:rFonts w:ascii="Times New Roman" w:hAnsi="Times New Roman"/>
      <w:b/>
      <w:sz w:val="20"/>
    </w:rPr>
  </w:style>
  <w:style w:type="paragraph" w:customStyle="1" w:styleId="Style500">
    <w:name w:val="Style50"/>
    <w:basedOn w:val="a"/>
    <w:link w:val="Style501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1">
    <w:name w:val="Style50"/>
    <w:basedOn w:val="1"/>
    <w:link w:val="Style500"/>
    <w:rPr>
      <w:rFonts w:ascii="Times New Roman" w:hAnsi="Times New Roman"/>
      <w:sz w:val="24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a0"/>
    <w:link w:val="FontStyle37"/>
    <w:rPr>
      <w:rFonts w:ascii="Times New Roman" w:hAnsi="Times New Roman"/>
      <w:b/>
      <w:sz w:val="22"/>
    </w:rPr>
  </w:style>
  <w:style w:type="paragraph" w:styleId="affc">
    <w:name w:val="Plain Text"/>
    <w:basedOn w:val="a"/>
    <w:link w:val="affd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ffd">
    <w:name w:val="Текст Знак"/>
    <w:basedOn w:val="1"/>
    <w:link w:val="affc"/>
    <w:rPr>
      <w:rFonts w:ascii="Courier New" w:hAnsi="Courier New"/>
      <w:sz w:val="20"/>
    </w:rPr>
  </w:style>
  <w:style w:type="paragraph" w:customStyle="1" w:styleId="Style300">
    <w:name w:val="Style30"/>
    <w:basedOn w:val="a"/>
    <w:link w:val="Style301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1">
    <w:name w:val="Style30"/>
    <w:basedOn w:val="1"/>
    <w:link w:val="Style300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1ff2">
    <w:name w:val="Основной текст с отступом Знак1"/>
    <w:basedOn w:val="12"/>
    <w:link w:val="1ff3"/>
    <w:rPr>
      <w:sz w:val="24"/>
    </w:rPr>
  </w:style>
  <w:style w:type="character" w:customStyle="1" w:styleId="1ff3">
    <w:name w:val="Основной текст с отступом Знак1"/>
    <w:basedOn w:val="a0"/>
    <w:link w:val="1ff2"/>
    <w:rPr>
      <w:sz w:val="24"/>
    </w:rPr>
  </w:style>
  <w:style w:type="paragraph" w:styleId="53">
    <w:name w:val="toc 5"/>
    <w:basedOn w:val="a"/>
    <w:next w:val="a"/>
    <w:link w:val="54"/>
    <w:uiPriority w:val="39"/>
    <w:pPr>
      <w:spacing w:after="100" w:line="264" w:lineRule="auto"/>
      <w:ind w:left="880"/>
    </w:pPr>
  </w:style>
  <w:style w:type="character" w:customStyle="1" w:styleId="54">
    <w:name w:val="Оглавление 5 Знак"/>
    <w:basedOn w:val="1"/>
    <w:link w:val="53"/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4">
    <w:name w:val="Знак Знак1"/>
    <w:link w:val="1ff5"/>
    <w:rPr>
      <w:rFonts w:ascii="Times New Roman" w:hAnsi="Times New Roman"/>
      <w:sz w:val="24"/>
    </w:rPr>
  </w:style>
  <w:style w:type="character" w:customStyle="1" w:styleId="1ff5">
    <w:name w:val="Знак Знак1"/>
    <w:link w:val="1ff4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color w:val="000000"/>
      <w:sz w:val="24"/>
    </w:rPr>
  </w:style>
  <w:style w:type="paragraph" w:customStyle="1" w:styleId="affe">
    <w:name w:val="номер страницы"/>
    <w:basedOn w:val="12"/>
    <w:link w:val="afff"/>
  </w:style>
  <w:style w:type="character" w:customStyle="1" w:styleId="afff">
    <w:name w:val="номер страницы"/>
    <w:basedOn w:val="a0"/>
    <w:link w:val="affe"/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2f5">
    <w:name w:val="Неразрешенное упоминание2"/>
    <w:basedOn w:val="12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2f5"/>
    <w:rPr>
      <w:color w:val="605E5C"/>
      <w:shd w:val="clear" w:color="auto" w:fill="E1DFDD"/>
    </w:rPr>
  </w:style>
  <w:style w:type="paragraph" w:customStyle="1" w:styleId="218">
    <w:name w:val="Знак21"/>
    <w:basedOn w:val="a"/>
    <w:link w:val="219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9">
    <w:name w:val="Знак21"/>
    <w:basedOn w:val="1"/>
    <w:link w:val="218"/>
    <w:rPr>
      <w:rFonts w:ascii="Verdana" w:hAnsi="Verdana"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ff6">
    <w:name w:val="Знак Знак Знак Знак Знак Знак Знак Знак Знак1"/>
    <w:basedOn w:val="a"/>
    <w:link w:val="1f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ff7">
    <w:name w:val="Знак Знак Знак Знак Знак Знак Знак Знак Знак1"/>
    <w:basedOn w:val="1"/>
    <w:link w:val="1ff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55">
    <w:name w:val="Знак Знак5"/>
    <w:link w:val="56"/>
    <w:rPr>
      <w:rFonts w:ascii="Times New Roman" w:hAnsi="Times New Roman"/>
      <w:sz w:val="24"/>
    </w:rPr>
  </w:style>
  <w:style w:type="character" w:customStyle="1" w:styleId="56">
    <w:name w:val="Знак Знак5"/>
    <w:link w:val="55"/>
    <w:rPr>
      <w:rFonts w:ascii="Times New Roman" w:hAnsi="Times New Roman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styleId="afff0">
    <w:name w:val="Subtitle"/>
    <w:basedOn w:val="a"/>
    <w:next w:val="a"/>
    <w:link w:val="afff1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1">
    <w:name w:val="Подзаголовок Знак"/>
    <w:basedOn w:val="1"/>
    <w:link w:val="afff0"/>
    <w:rPr>
      <w:rFonts w:ascii="Cambria" w:hAnsi="Cambria"/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1ff8">
    <w:name w:val="Строгий1"/>
    <w:basedOn w:val="12"/>
    <w:link w:val="afff2"/>
    <w:rPr>
      <w:b/>
    </w:rPr>
  </w:style>
  <w:style w:type="character" w:styleId="afff2">
    <w:name w:val="Strong"/>
    <w:basedOn w:val="a0"/>
    <w:link w:val="1ff8"/>
    <w:rPr>
      <w:b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a0"/>
    <w:link w:val="FontStyle62"/>
    <w:rPr>
      <w:rFonts w:ascii="Times New Roman" w:hAnsi="Times New Roman"/>
      <w:sz w:val="22"/>
    </w:rPr>
  </w:style>
  <w:style w:type="paragraph" w:styleId="afff3">
    <w:name w:val="List Paragraph"/>
    <w:basedOn w:val="a"/>
    <w:link w:val="afff4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f4">
    <w:name w:val="Абзац списка Знак"/>
    <w:basedOn w:val="1"/>
    <w:link w:val="afff3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f5">
    <w:name w:val="Title"/>
    <w:basedOn w:val="a"/>
    <w:next w:val="a"/>
    <w:link w:val="afff6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6">
    <w:name w:val="Название Знак"/>
    <w:basedOn w:val="1"/>
    <w:link w:val="afff5"/>
    <w:rPr>
      <w:rFonts w:ascii="Cambria" w:hAnsi="Cambria"/>
      <w:b/>
      <w:sz w:val="32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afff7">
    <w:name w:val="Знак"/>
    <w:basedOn w:val="a"/>
    <w:link w:val="afff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f8">
    <w:name w:val="Знак"/>
    <w:basedOn w:val="1"/>
    <w:link w:val="afff7"/>
    <w:rPr>
      <w:rFonts w:ascii="Verdana" w:hAnsi="Verdana"/>
      <w:sz w:val="2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57">
    <w:name w:val="Абзац списка5"/>
    <w:basedOn w:val="a"/>
    <w:link w:val="58"/>
    <w:pPr>
      <w:ind w:left="720"/>
      <w:contextualSpacing/>
    </w:pPr>
    <w:rPr>
      <w:rFonts w:ascii="Calibri" w:hAnsi="Calibri"/>
    </w:rPr>
  </w:style>
  <w:style w:type="character" w:customStyle="1" w:styleId="58">
    <w:name w:val="Абзац списка5"/>
    <w:basedOn w:val="1"/>
    <w:link w:val="57"/>
    <w:rPr>
      <w:rFonts w:ascii="Calibri" w:hAnsi="Calibri"/>
    </w:rPr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1ff9">
    <w:name w:val="Знак примечания1"/>
    <w:basedOn w:val="12"/>
    <w:link w:val="afff9"/>
    <w:rPr>
      <w:sz w:val="16"/>
    </w:rPr>
  </w:style>
  <w:style w:type="character" w:styleId="afff9">
    <w:name w:val="annotation reference"/>
    <w:basedOn w:val="a0"/>
    <w:link w:val="1ff9"/>
    <w:rPr>
      <w:sz w:val="16"/>
    </w:rPr>
  </w:style>
  <w:style w:type="paragraph" w:customStyle="1" w:styleId="59">
    <w:name w:val="Знак5"/>
    <w:basedOn w:val="a"/>
    <w:link w:val="5a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a">
    <w:name w:val="Знак5"/>
    <w:basedOn w:val="1"/>
    <w:link w:val="59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sz w:val="20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table" w:customStyle="1" w:styleId="120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a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b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6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48766-ACFB-498F-A60F-84FC62AD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8099</Words>
  <Characters>46165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Катя</cp:lastModifiedBy>
  <cp:revision>2</cp:revision>
  <cp:lastPrinted>2024-08-22T14:08:00Z</cp:lastPrinted>
  <dcterms:created xsi:type="dcterms:W3CDTF">2024-10-13T18:48:00Z</dcterms:created>
  <dcterms:modified xsi:type="dcterms:W3CDTF">2024-10-13T18:48:00Z</dcterms:modified>
</cp:coreProperties>
</file>